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3AC2C" w14:textId="77777777" w:rsidR="00D94F4D" w:rsidRDefault="00D94F4D" w:rsidP="00126E9B">
      <w:pPr>
        <w:tabs>
          <w:tab w:val="left" w:pos="851"/>
        </w:tabs>
        <w:spacing w:line="276" w:lineRule="auto"/>
        <w:ind w:firstLine="0"/>
        <w:rPr>
          <w:rFonts w:ascii="Times New Roman" w:hAnsi="Times New Roman" w:cs="Times New Roman"/>
          <w:color w:val="000000"/>
          <w:sz w:val="24"/>
          <w:szCs w:val="24"/>
        </w:rPr>
      </w:pPr>
    </w:p>
    <w:p w14:paraId="57FDC93B" w14:textId="258C7F24" w:rsidR="004D15A8" w:rsidRPr="00ED659D" w:rsidRDefault="004D15A8" w:rsidP="000C2A1A">
      <w:pPr>
        <w:tabs>
          <w:tab w:val="left" w:pos="851"/>
        </w:tabs>
        <w:spacing w:line="276" w:lineRule="auto"/>
        <w:ind w:left="5102" w:firstLine="0"/>
        <w:rPr>
          <w:rFonts w:ascii="Times New Roman" w:hAnsi="Times New Roman" w:cs="Times New Roman"/>
          <w:color w:val="000000"/>
          <w:sz w:val="24"/>
          <w:szCs w:val="24"/>
        </w:rPr>
      </w:pPr>
      <w:r w:rsidRPr="00ED659D">
        <w:rPr>
          <w:rFonts w:ascii="Times New Roman" w:hAnsi="Times New Roman" w:cs="Times New Roman"/>
          <w:color w:val="000000"/>
          <w:sz w:val="24"/>
          <w:szCs w:val="24"/>
        </w:rPr>
        <w:t xml:space="preserve">PATVIRTINTA </w:t>
      </w:r>
    </w:p>
    <w:p w14:paraId="3E1DBD2B" w14:textId="70209732" w:rsidR="004D15A8" w:rsidRPr="00ED659D" w:rsidRDefault="004D15A8" w:rsidP="000C2A1A">
      <w:pPr>
        <w:tabs>
          <w:tab w:val="left" w:pos="851"/>
        </w:tabs>
        <w:spacing w:line="276" w:lineRule="auto"/>
        <w:ind w:left="5102" w:firstLine="0"/>
        <w:rPr>
          <w:rFonts w:ascii="Times New Roman" w:hAnsi="Times New Roman" w:cs="Times New Roman"/>
          <w:color w:val="000000"/>
          <w:sz w:val="24"/>
          <w:szCs w:val="24"/>
        </w:rPr>
      </w:pPr>
      <w:r w:rsidRPr="00ED659D">
        <w:rPr>
          <w:rFonts w:ascii="Times New Roman" w:hAnsi="Times New Roman" w:cs="Times New Roman"/>
          <w:color w:val="000000"/>
          <w:sz w:val="24"/>
          <w:szCs w:val="24"/>
        </w:rPr>
        <w:t xml:space="preserve">Lietuvos Respublikos </w:t>
      </w:r>
      <w:r w:rsidR="00535949">
        <w:rPr>
          <w:rFonts w:ascii="Times New Roman" w:hAnsi="Times New Roman" w:cs="Times New Roman"/>
          <w:color w:val="000000"/>
          <w:sz w:val="24"/>
          <w:szCs w:val="24"/>
        </w:rPr>
        <w:t xml:space="preserve">apylinkės teismo </w:t>
      </w:r>
      <w:r w:rsidR="00EE023C">
        <w:rPr>
          <w:rFonts w:ascii="Times New Roman" w:hAnsi="Times New Roman" w:cs="Times New Roman"/>
          <w:color w:val="000000"/>
          <w:sz w:val="24"/>
          <w:szCs w:val="24"/>
        </w:rPr>
        <w:t xml:space="preserve">reorganizavimo įstatymu Nr. </w:t>
      </w:r>
    </w:p>
    <w:p w14:paraId="15EEE135"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084265C8" w14:textId="0EF5E143" w:rsidR="00EE023C" w:rsidRDefault="00EE023C" w:rsidP="000C2A1A">
      <w:pPr>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 xml:space="preserve">PLUNGĖS APYLINKĖS TEISMO </w:t>
      </w:r>
    </w:p>
    <w:p w14:paraId="76474D9E"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REORGANIZAVIMO SĄLYGŲ APRAŠAS</w:t>
      </w:r>
    </w:p>
    <w:p w14:paraId="2879ADCC"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5F0D2746"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 SKYRIUS</w:t>
      </w:r>
    </w:p>
    <w:p w14:paraId="16A8A32A"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BENDROSIOS NUOSTATOS</w:t>
      </w:r>
    </w:p>
    <w:p w14:paraId="5E8849F6"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2D8A5C0D" w14:textId="77777777" w:rsidR="004D15A8" w:rsidRPr="00516459" w:rsidRDefault="004D15A8" w:rsidP="000C2A1A">
      <w:pPr>
        <w:tabs>
          <w:tab w:val="left" w:pos="851"/>
        </w:tabs>
        <w:spacing w:line="276" w:lineRule="auto"/>
        <w:jc w:val="both"/>
        <w:rPr>
          <w:rFonts w:ascii="Times New Roman" w:hAnsi="Times New Roman" w:cs="Times New Roman"/>
          <w:color w:val="000000"/>
          <w:sz w:val="24"/>
          <w:szCs w:val="24"/>
        </w:rPr>
      </w:pPr>
      <w:r w:rsidRPr="00516459">
        <w:rPr>
          <w:rFonts w:ascii="Times New Roman" w:hAnsi="Times New Roman" w:cs="Times New Roman"/>
          <w:color w:val="000000"/>
          <w:sz w:val="24"/>
          <w:szCs w:val="24"/>
        </w:rPr>
        <w:t xml:space="preserve">1. </w:t>
      </w:r>
      <w:r w:rsidR="00EE023C" w:rsidRPr="00516459">
        <w:rPr>
          <w:rFonts w:ascii="Times New Roman" w:hAnsi="Times New Roman" w:cs="Times New Roman"/>
          <w:color w:val="000000"/>
          <w:sz w:val="24"/>
          <w:szCs w:val="24"/>
        </w:rPr>
        <w:t xml:space="preserve">Plungės apylinkės teismo </w:t>
      </w:r>
      <w:r w:rsidRPr="00516459">
        <w:rPr>
          <w:rFonts w:ascii="Times New Roman" w:hAnsi="Times New Roman" w:cs="Times New Roman"/>
          <w:color w:val="000000"/>
          <w:sz w:val="24"/>
          <w:szCs w:val="24"/>
        </w:rPr>
        <w:t xml:space="preserve">reorganizavimo sąlygų aprašas (toliau – Aprašas) nustato </w:t>
      </w:r>
      <w:r w:rsidR="00EE023C" w:rsidRPr="00516459">
        <w:rPr>
          <w:rFonts w:ascii="Times New Roman" w:hAnsi="Times New Roman" w:cs="Times New Roman"/>
          <w:color w:val="000000"/>
          <w:sz w:val="24"/>
          <w:szCs w:val="24"/>
        </w:rPr>
        <w:t xml:space="preserve">Plungės apylinkės teismo </w:t>
      </w:r>
      <w:r w:rsidRPr="00516459">
        <w:rPr>
          <w:rFonts w:ascii="Times New Roman" w:hAnsi="Times New Roman" w:cs="Times New Roman"/>
          <w:color w:val="000000"/>
          <w:sz w:val="24"/>
          <w:szCs w:val="24"/>
        </w:rPr>
        <w:t xml:space="preserve">(toliau – </w:t>
      </w:r>
      <w:r w:rsidR="00B05602" w:rsidRPr="00516459">
        <w:rPr>
          <w:rFonts w:ascii="Times New Roman" w:hAnsi="Times New Roman" w:cs="Times New Roman"/>
          <w:color w:val="000000"/>
          <w:sz w:val="24"/>
          <w:szCs w:val="24"/>
        </w:rPr>
        <w:t>ir</w:t>
      </w:r>
      <w:r w:rsidR="00EE023C" w:rsidRPr="00516459">
        <w:rPr>
          <w:rFonts w:ascii="Times New Roman" w:hAnsi="Times New Roman" w:cs="Times New Roman"/>
          <w:color w:val="000000"/>
          <w:sz w:val="24"/>
          <w:szCs w:val="24"/>
        </w:rPr>
        <w:t xml:space="preserve"> </w:t>
      </w:r>
      <w:r w:rsidRPr="00516459">
        <w:rPr>
          <w:rFonts w:ascii="Times New Roman" w:hAnsi="Times New Roman" w:cs="Times New Roman"/>
          <w:color w:val="000000"/>
          <w:sz w:val="24"/>
          <w:szCs w:val="24"/>
        </w:rPr>
        <w:t>reorganizuojama</w:t>
      </w:r>
      <w:r w:rsidR="00B04536" w:rsidRPr="00516459">
        <w:rPr>
          <w:rFonts w:ascii="Times New Roman" w:hAnsi="Times New Roman" w:cs="Times New Roman"/>
          <w:color w:val="000000"/>
          <w:sz w:val="24"/>
          <w:szCs w:val="24"/>
        </w:rPr>
        <w:t>s</w:t>
      </w:r>
      <w:r w:rsidRPr="00516459">
        <w:rPr>
          <w:rFonts w:ascii="Times New Roman" w:hAnsi="Times New Roman" w:cs="Times New Roman"/>
          <w:color w:val="000000"/>
          <w:sz w:val="24"/>
          <w:szCs w:val="24"/>
        </w:rPr>
        <w:t xml:space="preserve"> </w:t>
      </w:r>
      <w:r w:rsidR="0048473C" w:rsidRPr="00516459">
        <w:rPr>
          <w:rFonts w:ascii="Times New Roman" w:hAnsi="Times New Roman" w:cs="Times New Roman"/>
          <w:color w:val="000000"/>
          <w:sz w:val="24"/>
          <w:szCs w:val="24"/>
        </w:rPr>
        <w:t>teismas</w:t>
      </w:r>
      <w:r w:rsidRPr="00516459">
        <w:rPr>
          <w:rFonts w:ascii="Times New Roman" w:hAnsi="Times New Roman" w:cs="Times New Roman"/>
          <w:color w:val="000000"/>
          <w:sz w:val="24"/>
          <w:szCs w:val="24"/>
        </w:rPr>
        <w:t xml:space="preserve">) reorganizavimo </w:t>
      </w:r>
      <w:r w:rsidR="00CE624F" w:rsidRPr="00516459">
        <w:rPr>
          <w:rFonts w:ascii="Times New Roman" w:hAnsi="Times New Roman" w:cs="Times New Roman"/>
          <w:sz w:val="24"/>
          <w:szCs w:val="24"/>
        </w:rPr>
        <w:t xml:space="preserve">išdalijimo </w:t>
      </w:r>
      <w:r w:rsidRPr="00516459">
        <w:rPr>
          <w:rFonts w:ascii="Times New Roman" w:hAnsi="Times New Roman" w:cs="Times New Roman"/>
          <w:color w:val="000000"/>
          <w:sz w:val="24"/>
          <w:szCs w:val="24"/>
        </w:rPr>
        <w:t>būdu</w:t>
      </w:r>
      <w:r w:rsidR="00CE624F" w:rsidRPr="00516459">
        <w:rPr>
          <w:rFonts w:ascii="Times New Roman" w:hAnsi="Times New Roman" w:cs="Times New Roman"/>
          <w:color w:val="000000"/>
          <w:sz w:val="24"/>
          <w:szCs w:val="24"/>
        </w:rPr>
        <w:t>,</w:t>
      </w:r>
      <w:r w:rsidRPr="00516459">
        <w:rPr>
          <w:rFonts w:ascii="Times New Roman" w:hAnsi="Times New Roman" w:cs="Times New Roman"/>
          <w:color w:val="000000"/>
          <w:sz w:val="24"/>
          <w:szCs w:val="24"/>
        </w:rPr>
        <w:t xml:space="preserve"> </w:t>
      </w:r>
      <w:r w:rsidR="00CE624F" w:rsidRPr="00516459">
        <w:rPr>
          <w:rFonts w:ascii="Times New Roman" w:hAnsi="Times New Roman" w:cs="Times New Roman"/>
          <w:color w:val="000000"/>
          <w:sz w:val="24"/>
          <w:szCs w:val="24"/>
        </w:rPr>
        <w:t xml:space="preserve">šio teismo </w:t>
      </w:r>
      <w:r w:rsidRPr="00516459">
        <w:rPr>
          <w:rFonts w:ascii="Times New Roman" w:hAnsi="Times New Roman" w:cs="Times New Roman"/>
          <w:color w:val="000000"/>
          <w:sz w:val="24"/>
          <w:szCs w:val="24"/>
        </w:rPr>
        <w:t xml:space="preserve">teises ir pareigas </w:t>
      </w:r>
      <w:r w:rsidR="00CE624F" w:rsidRPr="00516459">
        <w:rPr>
          <w:rFonts w:ascii="Times New Roman" w:hAnsi="Times New Roman" w:cs="Times New Roman"/>
          <w:color w:val="000000"/>
          <w:sz w:val="24"/>
          <w:szCs w:val="24"/>
        </w:rPr>
        <w:t xml:space="preserve">išdalijant </w:t>
      </w:r>
      <w:r w:rsidR="007C77BE" w:rsidRPr="00516459">
        <w:rPr>
          <w:rFonts w:ascii="Times New Roman" w:hAnsi="Times New Roman" w:cs="Times New Roman"/>
          <w:color w:val="000000"/>
          <w:sz w:val="24"/>
          <w:szCs w:val="24"/>
        </w:rPr>
        <w:t>Klaipėdos apylinkės teismui ir Telšių apylinkės teismui</w:t>
      </w:r>
      <w:r w:rsidR="00CE624F" w:rsidRPr="00516459">
        <w:rPr>
          <w:rFonts w:ascii="Times New Roman" w:hAnsi="Times New Roman" w:cs="Times New Roman"/>
          <w:color w:val="000000"/>
          <w:sz w:val="24"/>
          <w:szCs w:val="24"/>
        </w:rPr>
        <w:t xml:space="preserve"> (toliau kartu – reorganizavime dalyvaujantys teismai),</w:t>
      </w:r>
      <w:r w:rsidR="007C77BE" w:rsidRPr="00516459">
        <w:rPr>
          <w:rFonts w:ascii="Times New Roman" w:hAnsi="Times New Roman" w:cs="Times New Roman"/>
          <w:color w:val="000000"/>
          <w:sz w:val="24"/>
          <w:szCs w:val="24"/>
        </w:rPr>
        <w:t xml:space="preserve"> </w:t>
      </w:r>
      <w:r w:rsidRPr="00516459">
        <w:rPr>
          <w:rFonts w:ascii="Times New Roman" w:hAnsi="Times New Roman" w:cs="Times New Roman"/>
          <w:color w:val="000000"/>
          <w:sz w:val="24"/>
          <w:szCs w:val="24"/>
        </w:rPr>
        <w:t xml:space="preserve">tvarką. </w:t>
      </w:r>
    </w:p>
    <w:p w14:paraId="2FFA37F7" w14:textId="0EAA23A2" w:rsidR="004D15A8" w:rsidRDefault="004D15A8" w:rsidP="00545A8A">
      <w:pPr>
        <w:tabs>
          <w:tab w:val="left" w:pos="851"/>
        </w:tabs>
        <w:spacing w:line="276" w:lineRule="auto"/>
        <w:jc w:val="both"/>
        <w:rPr>
          <w:rFonts w:ascii="Times New Roman" w:hAnsi="Times New Roman" w:cs="Times New Roman"/>
          <w:color w:val="000000"/>
          <w:sz w:val="24"/>
          <w:szCs w:val="24"/>
          <w:shd w:val="clear" w:color="auto" w:fill="FFFFFF"/>
        </w:rPr>
      </w:pPr>
      <w:r w:rsidRPr="00516459">
        <w:rPr>
          <w:rFonts w:ascii="Times New Roman" w:hAnsi="Times New Roman" w:cs="Times New Roman"/>
          <w:color w:val="000000"/>
          <w:sz w:val="24"/>
          <w:szCs w:val="24"/>
        </w:rPr>
        <w:t xml:space="preserve">2. Aprašas parengtas vadovaujantis Lietuvos Respublikos civilinio kodekso 2.95–2.97 straipsniais, 2.99 straipsnio 1 ir 2 dalimis bei 2.101 straipsniu, Lietuvos Respublikos biudžetinių įstaigų įstatymo 14 straipsniu, </w:t>
      </w:r>
      <w:r w:rsidR="0058309E">
        <w:rPr>
          <w:rFonts w:ascii="Times New Roman" w:hAnsi="Times New Roman" w:cs="Times New Roman"/>
          <w:color w:val="000000"/>
          <w:sz w:val="24"/>
          <w:szCs w:val="24"/>
        </w:rPr>
        <w:t xml:space="preserve">Lietuvos </w:t>
      </w:r>
      <w:r w:rsidR="002B085A">
        <w:rPr>
          <w:rFonts w:ascii="Times New Roman" w:hAnsi="Times New Roman" w:cs="Times New Roman"/>
          <w:color w:val="000000"/>
          <w:sz w:val="24"/>
          <w:szCs w:val="24"/>
        </w:rPr>
        <w:t>R</w:t>
      </w:r>
      <w:r w:rsidR="0058309E">
        <w:rPr>
          <w:rFonts w:ascii="Times New Roman" w:hAnsi="Times New Roman" w:cs="Times New Roman"/>
          <w:color w:val="000000"/>
          <w:sz w:val="24"/>
          <w:szCs w:val="24"/>
        </w:rPr>
        <w:t xml:space="preserve">espublikos teismų įstatymo </w:t>
      </w:r>
      <w:r w:rsidR="0058309E">
        <w:rPr>
          <w:rFonts w:ascii="Times New Roman" w:hAnsi="Times New Roman" w:cs="Times New Roman"/>
          <w:color w:val="000000"/>
          <w:sz w:val="24"/>
          <w:szCs w:val="24"/>
          <w:lang w:val="en-US"/>
        </w:rPr>
        <w:t xml:space="preserve">13 </w:t>
      </w:r>
      <w:r w:rsidR="0058309E">
        <w:rPr>
          <w:rFonts w:ascii="Times New Roman" w:hAnsi="Times New Roman" w:cs="Times New Roman"/>
          <w:color w:val="000000"/>
          <w:sz w:val="24"/>
          <w:szCs w:val="24"/>
        </w:rPr>
        <w:t xml:space="preserve">straipsniu, </w:t>
      </w:r>
      <w:r w:rsidR="007C77BE" w:rsidRPr="00516459">
        <w:rPr>
          <w:rFonts w:ascii="Times New Roman" w:hAnsi="Times New Roman" w:cs="Times New Roman"/>
          <w:color w:val="000000"/>
          <w:sz w:val="24"/>
          <w:szCs w:val="24"/>
        </w:rPr>
        <w:t xml:space="preserve">Lietuvos Respublikos Seimo </w:t>
      </w:r>
      <w:r w:rsidRPr="00516459">
        <w:rPr>
          <w:rFonts w:ascii="Times New Roman" w:hAnsi="Times New Roman" w:cs="Times New Roman"/>
          <w:color w:val="000000"/>
          <w:sz w:val="24"/>
          <w:szCs w:val="24"/>
        </w:rPr>
        <w:t>202</w:t>
      </w:r>
      <w:r w:rsidR="007C77BE" w:rsidRPr="00516459">
        <w:rPr>
          <w:rFonts w:ascii="Times New Roman" w:hAnsi="Times New Roman" w:cs="Times New Roman"/>
          <w:color w:val="000000"/>
          <w:sz w:val="24"/>
          <w:szCs w:val="24"/>
        </w:rPr>
        <w:t>3</w:t>
      </w:r>
      <w:r w:rsidRPr="00516459">
        <w:rPr>
          <w:rFonts w:ascii="Times New Roman" w:hAnsi="Times New Roman" w:cs="Times New Roman"/>
          <w:color w:val="000000"/>
          <w:sz w:val="24"/>
          <w:szCs w:val="24"/>
        </w:rPr>
        <w:t xml:space="preserve"> m. </w:t>
      </w:r>
      <w:r w:rsidR="007C77BE" w:rsidRPr="00516459">
        <w:rPr>
          <w:rFonts w:ascii="Times New Roman" w:hAnsi="Times New Roman" w:cs="Times New Roman"/>
          <w:color w:val="000000"/>
          <w:sz w:val="24"/>
          <w:szCs w:val="24"/>
          <w:shd w:val="clear" w:color="auto" w:fill="FFFFFF"/>
        </w:rPr>
        <w:t xml:space="preserve">birželio 29 d. </w:t>
      </w:r>
      <w:r w:rsidR="00B45578" w:rsidRPr="00516459">
        <w:rPr>
          <w:rFonts w:ascii="Times New Roman" w:hAnsi="Times New Roman" w:cs="Times New Roman"/>
          <w:color w:val="000000"/>
          <w:sz w:val="24"/>
          <w:szCs w:val="24"/>
          <w:shd w:val="clear" w:color="auto" w:fill="FFFFFF"/>
        </w:rPr>
        <w:t xml:space="preserve">nutarimu </w:t>
      </w:r>
      <w:r w:rsidR="007C77BE" w:rsidRPr="00516459">
        <w:rPr>
          <w:rFonts w:ascii="Times New Roman" w:hAnsi="Times New Roman" w:cs="Times New Roman"/>
          <w:color w:val="000000"/>
          <w:sz w:val="24"/>
          <w:szCs w:val="24"/>
          <w:shd w:val="clear" w:color="auto" w:fill="FFFFFF"/>
        </w:rPr>
        <w:t>Nr. XIV-2135 „Dėl apylinkės teismo</w:t>
      </w:r>
      <w:r w:rsidR="003A64E6" w:rsidRPr="00516459">
        <w:rPr>
          <w:rFonts w:ascii="Times New Roman" w:hAnsi="Times New Roman" w:cs="Times New Roman"/>
          <w:color w:val="000000"/>
          <w:sz w:val="24"/>
          <w:szCs w:val="24"/>
          <w:shd w:val="clear" w:color="auto" w:fill="FFFFFF"/>
        </w:rPr>
        <w:t xml:space="preserve"> reorganizavimo“</w:t>
      </w:r>
      <w:r w:rsidR="00B05602" w:rsidRPr="00516459">
        <w:rPr>
          <w:rFonts w:ascii="Times New Roman" w:hAnsi="Times New Roman" w:cs="Times New Roman"/>
          <w:color w:val="000000"/>
          <w:sz w:val="24"/>
          <w:szCs w:val="24"/>
          <w:shd w:val="clear" w:color="auto" w:fill="FFFFFF"/>
        </w:rPr>
        <w:t>.</w:t>
      </w:r>
      <w:r w:rsidR="007C77BE" w:rsidRPr="00516459">
        <w:rPr>
          <w:rFonts w:ascii="Times New Roman" w:hAnsi="Times New Roman" w:cs="Times New Roman"/>
          <w:color w:val="000000"/>
          <w:sz w:val="24"/>
          <w:szCs w:val="24"/>
          <w:shd w:val="clear" w:color="auto" w:fill="FFFFFF"/>
        </w:rPr>
        <w:t xml:space="preserve"> </w:t>
      </w:r>
    </w:p>
    <w:p w14:paraId="38D16F1A" w14:textId="67285999" w:rsidR="00545A8A" w:rsidRDefault="000801B0" w:rsidP="00126E9B">
      <w:pPr>
        <w:tabs>
          <w:tab w:val="left" w:pos="709"/>
        </w:tabs>
        <w:spacing w:line="276" w:lineRule="auto"/>
        <w:ind w:firstLine="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shd w:val="clear" w:color="auto" w:fill="FFFFFF"/>
        </w:rPr>
        <w:tab/>
      </w:r>
      <w:r w:rsidR="00A77D9E">
        <w:rPr>
          <w:rFonts w:ascii="Times New Roman" w:hAnsi="Times New Roman" w:cs="Times New Roman"/>
          <w:color w:val="000000"/>
          <w:sz w:val="24"/>
          <w:szCs w:val="24"/>
          <w:shd w:val="clear" w:color="auto" w:fill="FFFFFF"/>
        </w:rPr>
        <w:t>3</w:t>
      </w:r>
      <w:r w:rsidR="00A77D9E" w:rsidRPr="00F4609A">
        <w:rPr>
          <w:rFonts w:ascii="Times New Roman" w:hAnsi="Times New Roman" w:cs="Times New Roman"/>
          <w:sz w:val="24"/>
          <w:szCs w:val="24"/>
          <w:lang w:eastAsia="en-US"/>
        </w:rPr>
        <w:t xml:space="preserve">. </w:t>
      </w:r>
      <w:r w:rsidRPr="000801B0">
        <w:rPr>
          <w:rFonts w:ascii="Times New Roman" w:hAnsi="Times New Roman" w:cs="Times New Roman"/>
          <w:sz w:val="24"/>
          <w:szCs w:val="24"/>
          <w:lang w:eastAsia="en-US"/>
        </w:rPr>
        <w:t>Plungės apylinkės teismo teisės ir pareigos, susijusios su Plungės apylinkės teismo Kretingos rūmais ir Plungės apylinkės teismo Palangos rūmais, pereina Klaipėdos apylinkės teismui.</w:t>
      </w:r>
      <w:r>
        <w:rPr>
          <w:rFonts w:ascii="Times New Roman" w:hAnsi="Times New Roman" w:cs="Times New Roman"/>
          <w:sz w:val="24"/>
          <w:szCs w:val="24"/>
          <w:lang w:eastAsia="en-US"/>
        </w:rPr>
        <w:t xml:space="preserve"> </w:t>
      </w:r>
      <w:r w:rsidRPr="000801B0">
        <w:rPr>
          <w:rFonts w:ascii="Times New Roman" w:hAnsi="Times New Roman" w:cs="Times New Roman"/>
          <w:sz w:val="24"/>
          <w:szCs w:val="24"/>
          <w:lang w:eastAsia="en-US"/>
        </w:rPr>
        <w:t>Plungės apylinkės teismo teisės ir pareigos, susijusios su Plungės apylinkės teismo Plungės rūmais ir Plungės apylinkės teismo Skuodo rūmais, pereina Telšių apylinkės teismui.</w:t>
      </w:r>
      <w:r>
        <w:rPr>
          <w:rFonts w:ascii="Times New Roman" w:hAnsi="Times New Roman" w:cs="Times New Roman"/>
          <w:sz w:val="24"/>
          <w:szCs w:val="24"/>
          <w:lang w:eastAsia="en-US"/>
        </w:rPr>
        <w:t xml:space="preserve"> </w:t>
      </w:r>
      <w:r w:rsidR="00A77D9E" w:rsidRPr="00F4609A">
        <w:rPr>
          <w:rFonts w:ascii="Times New Roman" w:hAnsi="Times New Roman" w:cs="Times New Roman"/>
          <w:sz w:val="24"/>
          <w:szCs w:val="24"/>
          <w:lang w:eastAsia="en-US"/>
        </w:rPr>
        <w:t>Reorganizuojamo teismo turtas paskirstomas perduodant reorganizavime dalyvaujančiam teismui tą turtą, kuris reikalingas jo perimamoms teisėms ir pareigoms vykdyti.</w:t>
      </w:r>
      <w:r w:rsidR="00545A8A">
        <w:rPr>
          <w:rFonts w:ascii="Times New Roman" w:hAnsi="Times New Roman" w:cs="Times New Roman"/>
          <w:color w:val="000000"/>
          <w:sz w:val="24"/>
          <w:szCs w:val="24"/>
          <w:lang w:val="en-US"/>
        </w:rPr>
        <w:tab/>
      </w:r>
    </w:p>
    <w:p w14:paraId="4E49F6CF" w14:textId="0B02F5EF" w:rsidR="00516459" w:rsidRPr="00516459" w:rsidRDefault="00545A8A" w:rsidP="000801B0">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ab/>
      </w:r>
    </w:p>
    <w:p w14:paraId="068E54CB"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1D57B150" w14:textId="77777777" w:rsidR="004D15A8" w:rsidRPr="00556D92" w:rsidRDefault="008905AF" w:rsidP="000C2A1A">
      <w:pPr>
        <w:spacing w:line="276" w:lineRule="auto"/>
        <w:ind w:firstLine="0"/>
        <w:jc w:val="center"/>
        <w:rPr>
          <w:rFonts w:ascii="Times New Roman" w:hAnsi="Times New Roman" w:cs="Times New Roman"/>
          <w:b/>
          <w:sz w:val="24"/>
          <w:szCs w:val="24"/>
        </w:rPr>
      </w:pPr>
      <w:r w:rsidRPr="00556D92">
        <w:rPr>
          <w:rFonts w:ascii="Times New Roman" w:hAnsi="Times New Roman" w:cs="Times New Roman"/>
          <w:b/>
          <w:sz w:val="24"/>
          <w:szCs w:val="24"/>
        </w:rPr>
        <w:t>II SKYRIUS</w:t>
      </w:r>
    </w:p>
    <w:p w14:paraId="4839FB11" w14:textId="77777777" w:rsidR="004D15A8" w:rsidRPr="00556D92" w:rsidRDefault="008905AF" w:rsidP="000C2A1A">
      <w:pPr>
        <w:spacing w:line="276" w:lineRule="auto"/>
        <w:ind w:firstLine="0"/>
        <w:jc w:val="center"/>
        <w:rPr>
          <w:rFonts w:ascii="Times New Roman" w:hAnsi="Times New Roman" w:cs="Times New Roman"/>
          <w:b/>
          <w:sz w:val="24"/>
          <w:szCs w:val="24"/>
        </w:rPr>
      </w:pPr>
      <w:r w:rsidRPr="00556D92">
        <w:rPr>
          <w:rFonts w:ascii="Times New Roman" w:hAnsi="Times New Roman" w:cs="Times New Roman"/>
          <w:b/>
          <w:sz w:val="24"/>
          <w:szCs w:val="24"/>
        </w:rPr>
        <w:t xml:space="preserve">REORGANIZUOJAMO </w:t>
      </w:r>
      <w:r w:rsidR="00556D92" w:rsidRPr="00943339">
        <w:rPr>
          <w:rFonts w:ascii="Times New Roman" w:hAnsi="Times New Roman" w:cs="Times New Roman"/>
          <w:b/>
          <w:sz w:val="24"/>
          <w:szCs w:val="24"/>
        </w:rPr>
        <w:t xml:space="preserve">TEISMO </w:t>
      </w:r>
      <w:r w:rsidRPr="00556D92">
        <w:rPr>
          <w:rFonts w:ascii="Times New Roman" w:hAnsi="Times New Roman" w:cs="Times New Roman"/>
          <w:b/>
          <w:sz w:val="24"/>
          <w:szCs w:val="24"/>
        </w:rPr>
        <w:t xml:space="preserve">IR REORGANIZAVIME DALYVAUJANČIŲ </w:t>
      </w:r>
      <w:r w:rsidR="00556D92" w:rsidRPr="00943339">
        <w:rPr>
          <w:rFonts w:ascii="Times New Roman" w:hAnsi="Times New Roman" w:cs="Times New Roman"/>
          <w:b/>
          <w:sz w:val="24"/>
          <w:szCs w:val="24"/>
        </w:rPr>
        <w:t>TEISMŲ</w:t>
      </w:r>
      <w:r w:rsidRPr="00556D92">
        <w:rPr>
          <w:rFonts w:ascii="Times New Roman" w:hAnsi="Times New Roman" w:cs="Times New Roman"/>
          <w:b/>
          <w:sz w:val="24"/>
          <w:szCs w:val="24"/>
        </w:rPr>
        <w:t xml:space="preserve"> DUOMENYS</w:t>
      </w:r>
    </w:p>
    <w:p w14:paraId="73618D12" w14:textId="77777777" w:rsidR="004D15A8" w:rsidRPr="00556D92" w:rsidRDefault="004D15A8" w:rsidP="000C2A1A">
      <w:pPr>
        <w:spacing w:line="276" w:lineRule="auto"/>
        <w:ind w:firstLine="0"/>
        <w:jc w:val="center"/>
        <w:rPr>
          <w:rFonts w:ascii="Times New Roman" w:hAnsi="Times New Roman" w:cs="Times New Roman"/>
          <w:b/>
          <w:sz w:val="24"/>
          <w:szCs w:val="24"/>
        </w:rPr>
      </w:pPr>
    </w:p>
    <w:p w14:paraId="006DD9D6" w14:textId="78061D11"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DE2FA8">
        <w:rPr>
          <w:rFonts w:ascii="Times New Roman" w:hAnsi="Times New Roman" w:cs="Times New Roman"/>
          <w:color w:val="000000"/>
          <w:sz w:val="24"/>
          <w:szCs w:val="24"/>
          <w:lang w:val="en-US"/>
        </w:rPr>
        <w:t>4</w:t>
      </w:r>
      <w:r w:rsidR="004D15A8" w:rsidRPr="00AA2630">
        <w:rPr>
          <w:rFonts w:ascii="Times New Roman" w:hAnsi="Times New Roman" w:cs="Times New Roman"/>
          <w:color w:val="000000"/>
          <w:sz w:val="24"/>
          <w:szCs w:val="24"/>
        </w:rPr>
        <w:t>. Reorganizuojama</w:t>
      </w:r>
      <w:r w:rsidR="00556D92" w:rsidRPr="00AA2630">
        <w:rPr>
          <w:rFonts w:ascii="Times New Roman" w:hAnsi="Times New Roman" w:cs="Times New Roman"/>
          <w:color w:val="000000"/>
          <w:sz w:val="24"/>
          <w:szCs w:val="24"/>
        </w:rPr>
        <w:t>s</w:t>
      </w:r>
      <w:r w:rsidR="004D15A8" w:rsidRPr="00AA2630">
        <w:rPr>
          <w:rFonts w:ascii="Times New Roman" w:hAnsi="Times New Roman" w:cs="Times New Roman"/>
          <w:color w:val="000000"/>
          <w:sz w:val="24"/>
          <w:szCs w:val="24"/>
        </w:rPr>
        <w:t xml:space="preserve"> </w:t>
      </w:r>
      <w:r w:rsidR="00556D92" w:rsidRPr="00AA2630">
        <w:rPr>
          <w:rFonts w:ascii="Times New Roman" w:hAnsi="Times New Roman" w:cs="Times New Roman"/>
          <w:color w:val="000000"/>
          <w:sz w:val="24"/>
          <w:szCs w:val="24"/>
        </w:rPr>
        <w:t>teismas</w:t>
      </w:r>
      <w:r w:rsidR="004F7E58" w:rsidRPr="00AA2630">
        <w:rPr>
          <w:rFonts w:ascii="Times New Roman" w:hAnsi="Times New Roman" w:cs="Times New Roman"/>
          <w:color w:val="000000"/>
          <w:sz w:val="24"/>
          <w:szCs w:val="24"/>
        </w:rPr>
        <w:t xml:space="preserve"> </w:t>
      </w:r>
      <w:r w:rsidR="004D15A8" w:rsidRPr="00AA2630">
        <w:rPr>
          <w:rFonts w:ascii="Times New Roman" w:hAnsi="Times New Roman" w:cs="Times New Roman"/>
          <w:color w:val="000000"/>
          <w:sz w:val="24"/>
          <w:szCs w:val="24"/>
        </w:rPr>
        <w:t xml:space="preserve">– </w:t>
      </w:r>
      <w:r w:rsidR="003A64E6" w:rsidRPr="00AA2630">
        <w:rPr>
          <w:rFonts w:ascii="Times New Roman" w:hAnsi="Times New Roman" w:cs="Times New Roman"/>
          <w:color w:val="000000"/>
          <w:sz w:val="24"/>
          <w:szCs w:val="24"/>
        </w:rPr>
        <w:t>Plungės apylinkės teismas</w:t>
      </w:r>
      <w:r w:rsidR="004D15A8" w:rsidRPr="00AA2630">
        <w:rPr>
          <w:rFonts w:ascii="Times New Roman" w:hAnsi="Times New Roman" w:cs="Times New Roman"/>
          <w:color w:val="000000"/>
          <w:sz w:val="24"/>
          <w:szCs w:val="24"/>
        </w:rPr>
        <w:t>:</w:t>
      </w:r>
    </w:p>
    <w:p w14:paraId="114AA89B" w14:textId="1D960618" w:rsidR="003A64E6" w:rsidRPr="00556D92" w:rsidRDefault="00325D82" w:rsidP="000C2A1A">
      <w:pPr>
        <w:tabs>
          <w:tab w:val="left" w:pos="851"/>
        </w:tabs>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4</w:t>
      </w:r>
      <w:r w:rsidR="004D15A8" w:rsidRPr="00AA2630">
        <w:rPr>
          <w:rFonts w:ascii="Times New Roman" w:hAnsi="Times New Roman" w:cs="Times New Roman"/>
          <w:color w:val="000000"/>
          <w:sz w:val="24"/>
          <w:szCs w:val="24"/>
        </w:rPr>
        <w:t xml:space="preserve">.1. </w:t>
      </w:r>
      <w:r w:rsidR="003A64E6" w:rsidRPr="00AA2630">
        <w:rPr>
          <w:rFonts w:ascii="Times New Roman" w:hAnsi="Times New Roman" w:cs="Times New Roman"/>
          <w:color w:val="000000"/>
          <w:sz w:val="24"/>
          <w:szCs w:val="24"/>
        </w:rPr>
        <w:t>teisinė</w:t>
      </w:r>
      <w:r w:rsidR="003A64E6" w:rsidRPr="00556D92">
        <w:rPr>
          <w:rFonts w:ascii="Times New Roman" w:hAnsi="Times New Roman" w:cs="Times New Roman"/>
          <w:color w:val="000000"/>
          <w:sz w:val="24"/>
          <w:szCs w:val="24"/>
        </w:rPr>
        <w:t xml:space="preserve"> forma – biudžetinė įstaiga;</w:t>
      </w:r>
    </w:p>
    <w:p w14:paraId="78330F2F" w14:textId="1F74965F" w:rsidR="004D15A8"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A64E6" w:rsidRPr="00556D92">
        <w:rPr>
          <w:rFonts w:ascii="Times New Roman" w:hAnsi="Times New Roman" w:cs="Times New Roman"/>
          <w:color w:val="000000"/>
          <w:sz w:val="24"/>
          <w:szCs w:val="24"/>
        </w:rPr>
        <w:t xml:space="preserve">.2. </w:t>
      </w:r>
      <w:r w:rsidR="004D15A8" w:rsidRPr="00556D92">
        <w:rPr>
          <w:rFonts w:ascii="Times New Roman" w:hAnsi="Times New Roman" w:cs="Times New Roman"/>
          <w:color w:val="000000"/>
          <w:sz w:val="24"/>
          <w:szCs w:val="24"/>
        </w:rPr>
        <w:t>buveinė –</w:t>
      </w:r>
      <w:r w:rsidR="004F7E58">
        <w:rPr>
          <w:rFonts w:ascii="Times New Roman" w:hAnsi="Times New Roman" w:cs="Times New Roman"/>
          <w:color w:val="000000"/>
          <w:sz w:val="24"/>
          <w:szCs w:val="24"/>
        </w:rPr>
        <w:t xml:space="preserve"> </w:t>
      </w:r>
      <w:r w:rsidR="003A64E6" w:rsidRPr="00556D92">
        <w:rPr>
          <w:rFonts w:ascii="Times New Roman" w:hAnsi="Times New Roman" w:cs="Times New Roman"/>
          <w:color w:val="000000"/>
          <w:sz w:val="24"/>
          <w:szCs w:val="24"/>
        </w:rPr>
        <w:t>Laisvės al. 4</w:t>
      </w:r>
      <w:r w:rsidR="0048473C" w:rsidRPr="00556D92">
        <w:rPr>
          <w:rFonts w:ascii="Times New Roman" w:hAnsi="Times New Roman" w:cs="Times New Roman"/>
          <w:color w:val="000000"/>
          <w:sz w:val="24"/>
          <w:szCs w:val="24"/>
        </w:rPr>
        <w:t>, Plungė</w:t>
      </w:r>
      <w:r w:rsidR="004D15A8" w:rsidRPr="00556D92">
        <w:rPr>
          <w:rFonts w:ascii="Times New Roman" w:hAnsi="Times New Roman" w:cs="Times New Roman"/>
          <w:color w:val="000000"/>
          <w:sz w:val="24"/>
          <w:szCs w:val="24"/>
        </w:rPr>
        <w:t>;</w:t>
      </w:r>
    </w:p>
    <w:p w14:paraId="59DA715A" w14:textId="56B97135" w:rsidR="003A64E6"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4D15A8" w:rsidRPr="00556D92">
        <w:rPr>
          <w:rFonts w:ascii="Times New Roman" w:hAnsi="Times New Roman" w:cs="Times New Roman"/>
          <w:color w:val="000000"/>
          <w:sz w:val="24"/>
          <w:szCs w:val="24"/>
        </w:rPr>
        <w:t>.</w:t>
      </w:r>
      <w:r w:rsidR="003A64E6" w:rsidRPr="00556D92">
        <w:rPr>
          <w:rFonts w:ascii="Times New Roman" w:hAnsi="Times New Roman" w:cs="Times New Roman"/>
          <w:color w:val="000000"/>
          <w:sz w:val="24"/>
          <w:szCs w:val="24"/>
        </w:rPr>
        <w:t>3</w:t>
      </w:r>
      <w:r w:rsidR="004D15A8" w:rsidRPr="00556D92">
        <w:rPr>
          <w:rFonts w:ascii="Times New Roman" w:hAnsi="Times New Roman" w:cs="Times New Roman"/>
          <w:color w:val="000000"/>
          <w:sz w:val="24"/>
          <w:szCs w:val="24"/>
        </w:rPr>
        <w:t xml:space="preserve">. </w:t>
      </w:r>
      <w:r w:rsidR="003A64E6" w:rsidRPr="00556D92">
        <w:rPr>
          <w:rFonts w:ascii="Times New Roman" w:hAnsi="Times New Roman" w:cs="Times New Roman"/>
          <w:color w:val="000000"/>
          <w:sz w:val="24"/>
          <w:szCs w:val="24"/>
        </w:rPr>
        <w:t xml:space="preserve">juridinio asmens </w:t>
      </w:r>
      <w:r w:rsidR="004D15A8" w:rsidRPr="00556D92">
        <w:rPr>
          <w:rFonts w:ascii="Times New Roman" w:hAnsi="Times New Roman" w:cs="Times New Roman"/>
          <w:color w:val="000000"/>
          <w:sz w:val="24"/>
          <w:szCs w:val="24"/>
        </w:rPr>
        <w:t>kodas –</w:t>
      </w:r>
      <w:r w:rsidR="003A64E6" w:rsidRPr="00556D92">
        <w:t xml:space="preserve"> </w:t>
      </w:r>
      <w:r w:rsidR="003A64E6" w:rsidRPr="00556D92">
        <w:rPr>
          <w:rFonts w:ascii="Times New Roman" w:hAnsi="Times New Roman" w:cs="Times New Roman"/>
          <w:color w:val="000000"/>
          <w:sz w:val="24"/>
          <w:szCs w:val="24"/>
        </w:rPr>
        <w:t>191447033;</w:t>
      </w:r>
    </w:p>
    <w:p w14:paraId="2C3B61E3" w14:textId="2338EF06" w:rsidR="00F87306"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A64E6" w:rsidRPr="00556D92">
        <w:rPr>
          <w:rFonts w:ascii="Times New Roman" w:hAnsi="Times New Roman" w:cs="Times New Roman"/>
          <w:color w:val="000000"/>
          <w:sz w:val="24"/>
          <w:szCs w:val="24"/>
        </w:rPr>
        <w:t>.4.</w:t>
      </w:r>
      <w:r w:rsidR="00F87306" w:rsidRPr="00556D92">
        <w:t xml:space="preserve"> </w:t>
      </w:r>
      <w:r w:rsidR="00F87306" w:rsidRPr="00556D92">
        <w:rPr>
          <w:rFonts w:ascii="Times New Roman" w:hAnsi="Times New Roman" w:cs="Times New Roman"/>
          <w:color w:val="000000"/>
          <w:sz w:val="24"/>
          <w:szCs w:val="24"/>
        </w:rPr>
        <w:t>duomenys apie juridinį asmenį kaupiami ir saugomi Juridinių asmenų registre</w:t>
      </w:r>
      <w:r w:rsidR="00D45526" w:rsidRPr="00556D92">
        <w:rPr>
          <w:rFonts w:ascii="Times New Roman" w:hAnsi="Times New Roman" w:cs="Times New Roman"/>
          <w:color w:val="000000"/>
          <w:sz w:val="24"/>
          <w:szCs w:val="24"/>
        </w:rPr>
        <w:t>.</w:t>
      </w:r>
    </w:p>
    <w:p w14:paraId="7D271348" w14:textId="5A367AD1"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DE2FA8">
        <w:rPr>
          <w:rFonts w:ascii="Times New Roman" w:hAnsi="Times New Roman" w:cs="Times New Roman"/>
          <w:color w:val="000000"/>
          <w:sz w:val="24"/>
          <w:szCs w:val="24"/>
        </w:rPr>
        <w:t>5</w:t>
      </w:r>
      <w:r w:rsidR="004D15A8" w:rsidRPr="00DE2FA8">
        <w:rPr>
          <w:rFonts w:ascii="Times New Roman" w:hAnsi="Times New Roman" w:cs="Times New Roman"/>
          <w:color w:val="000000"/>
          <w:sz w:val="24"/>
          <w:szCs w:val="24"/>
        </w:rPr>
        <w:t>.</w:t>
      </w:r>
      <w:r w:rsidR="004D15A8" w:rsidRPr="00AA2630">
        <w:rPr>
          <w:rFonts w:ascii="Times New Roman" w:hAnsi="Times New Roman" w:cs="Times New Roman"/>
          <w:color w:val="000000"/>
          <w:sz w:val="24"/>
          <w:szCs w:val="24"/>
        </w:rPr>
        <w:t xml:space="preserve"> Reorganizavime dalyvaujan</w:t>
      </w:r>
      <w:r w:rsidR="00556D92" w:rsidRPr="00AA2630">
        <w:rPr>
          <w:rFonts w:ascii="Times New Roman" w:hAnsi="Times New Roman" w:cs="Times New Roman"/>
          <w:color w:val="000000"/>
          <w:sz w:val="24"/>
          <w:szCs w:val="24"/>
        </w:rPr>
        <w:t>tys</w:t>
      </w:r>
      <w:r w:rsidR="004D15A8" w:rsidRPr="00AA2630">
        <w:rPr>
          <w:rFonts w:ascii="Times New Roman" w:hAnsi="Times New Roman" w:cs="Times New Roman"/>
          <w:color w:val="000000"/>
          <w:sz w:val="24"/>
          <w:szCs w:val="24"/>
        </w:rPr>
        <w:t xml:space="preserve"> </w:t>
      </w:r>
      <w:r w:rsidR="00556D92" w:rsidRPr="00AA2630">
        <w:rPr>
          <w:rFonts w:ascii="Times New Roman" w:hAnsi="Times New Roman" w:cs="Times New Roman"/>
          <w:color w:val="000000"/>
          <w:sz w:val="24"/>
          <w:szCs w:val="24"/>
        </w:rPr>
        <w:t>teismai</w:t>
      </w:r>
      <w:r w:rsidR="004D15A8" w:rsidRPr="00AA2630">
        <w:rPr>
          <w:rFonts w:ascii="Times New Roman" w:hAnsi="Times New Roman" w:cs="Times New Roman"/>
          <w:color w:val="000000"/>
          <w:sz w:val="24"/>
          <w:szCs w:val="24"/>
        </w:rPr>
        <w:t>:</w:t>
      </w:r>
    </w:p>
    <w:p w14:paraId="5F1BBED8" w14:textId="77128242"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.1. </w:t>
      </w:r>
      <w:r w:rsidR="00D45526" w:rsidRPr="00AA2630">
        <w:rPr>
          <w:rFonts w:ascii="Times New Roman" w:hAnsi="Times New Roman" w:cs="Times New Roman"/>
          <w:color w:val="000000"/>
          <w:sz w:val="24"/>
          <w:szCs w:val="24"/>
        </w:rPr>
        <w:t>Klaipėdos apylinkės teismas</w:t>
      </w:r>
      <w:r w:rsidR="004D15A8" w:rsidRPr="00AA2630">
        <w:rPr>
          <w:rFonts w:ascii="Times New Roman" w:hAnsi="Times New Roman" w:cs="Times New Roman"/>
          <w:color w:val="000000"/>
          <w:sz w:val="24"/>
          <w:szCs w:val="24"/>
        </w:rPr>
        <w:t>:</w:t>
      </w:r>
    </w:p>
    <w:p w14:paraId="467550E4" w14:textId="1C1C121E" w:rsidR="00D45526"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.1.1. </w:t>
      </w:r>
      <w:r w:rsidR="00D45526" w:rsidRPr="00AA2630">
        <w:rPr>
          <w:rFonts w:ascii="Times New Roman" w:hAnsi="Times New Roman" w:cs="Times New Roman"/>
          <w:color w:val="000000"/>
          <w:sz w:val="24"/>
          <w:szCs w:val="24"/>
        </w:rPr>
        <w:t>teisinė forma – biudžetinė įstaiga;</w:t>
      </w:r>
    </w:p>
    <w:p w14:paraId="1DAD0E4D" w14:textId="7BEFD15A" w:rsidR="00D45526"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D45526" w:rsidRPr="00AA2630">
        <w:rPr>
          <w:rFonts w:ascii="Times New Roman" w:hAnsi="Times New Roman" w:cs="Times New Roman"/>
          <w:color w:val="000000"/>
          <w:sz w:val="24"/>
          <w:szCs w:val="24"/>
        </w:rPr>
        <w:t>.1.2. buveinė –</w:t>
      </w:r>
      <w:r w:rsidR="004F7E58" w:rsidRPr="00AA2630">
        <w:rPr>
          <w:rFonts w:ascii="Times New Roman" w:hAnsi="Times New Roman" w:cs="Times New Roman"/>
          <w:color w:val="000000"/>
          <w:sz w:val="24"/>
          <w:szCs w:val="24"/>
        </w:rPr>
        <w:t xml:space="preserve"> </w:t>
      </w:r>
      <w:r w:rsidR="0046219A" w:rsidRPr="00AA2630">
        <w:rPr>
          <w:rFonts w:ascii="Times New Roman" w:hAnsi="Times New Roman" w:cs="Times New Roman"/>
          <w:color w:val="000000"/>
          <w:sz w:val="24"/>
          <w:szCs w:val="24"/>
        </w:rPr>
        <w:t>S. Daukanto g. 8</w:t>
      </w:r>
      <w:r w:rsidR="0048473C" w:rsidRPr="00AA2630">
        <w:rPr>
          <w:rFonts w:ascii="Times New Roman" w:hAnsi="Times New Roman" w:cs="Times New Roman"/>
          <w:color w:val="000000"/>
          <w:sz w:val="24"/>
          <w:szCs w:val="24"/>
        </w:rPr>
        <w:t>, Klaipėda</w:t>
      </w:r>
      <w:r w:rsidR="0046219A" w:rsidRPr="00AA2630">
        <w:rPr>
          <w:rFonts w:ascii="Times New Roman" w:hAnsi="Times New Roman" w:cs="Times New Roman"/>
          <w:color w:val="000000"/>
          <w:sz w:val="24"/>
          <w:szCs w:val="24"/>
        </w:rPr>
        <w:t>;</w:t>
      </w:r>
    </w:p>
    <w:p w14:paraId="130A60CA" w14:textId="3A3F5C56" w:rsidR="0046219A"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.1.</w:t>
      </w:r>
      <w:r w:rsidR="0046219A" w:rsidRPr="00AA2630">
        <w:rPr>
          <w:rFonts w:ascii="Times New Roman" w:hAnsi="Times New Roman" w:cs="Times New Roman"/>
          <w:color w:val="000000"/>
          <w:sz w:val="24"/>
          <w:szCs w:val="24"/>
        </w:rPr>
        <w:t>3</w:t>
      </w:r>
      <w:r w:rsidR="004D15A8" w:rsidRPr="00AA2630">
        <w:rPr>
          <w:rFonts w:ascii="Times New Roman" w:hAnsi="Times New Roman" w:cs="Times New Roman"/>
          <w:color w:val="000000"/>
          <w:sz w:val="24"/>
          <w:szCs w:val="24"/>
        </w:rPr>
        <w:t xml:space="preserve">. </w:t>
      </w:r>
      <w:r w:rsidR="0046219A" w:rsidRPr="00AA2630">
        <w:rPr>
          <w:rFonts w:ascii="Times New Roman" w:hAnsi="Times New Roman" w:cs="Times New Roman"/>
          <w:color w:val="000000"/>
          <w:sz w:val="24"/>
          <w:szCs w:val="24"/>
        </w:rPr>
        <w:t xml:space="preserve">juridinio asmens </w:t>
      </w:r>
      <w:r w:rsidR="004D15A8" w:rsidRPr="00AA2630">
        <w:rPr>
          <w:rFonts w:ascii="Times New Roman" w:hAnsi="Times New Roman" w:cs="Times New Roman"/>
          <w:color w:val="000000"/>
          <w:sz w:val="24"/>
          <w:szCs w:val="24"/>
        </w:rPr>
        <w:t>kodas –</w:t>
      </w:r>
      <w:r w:rsidR="0046219A" w:rsidRPr="00AA2630">
        <w:t xml:space="preserve"> </w:t>
      </w:r>
      <w:r w:rsidR="0046219A" w:rsidRPr="00AA2630">
        <w:rPr>
          <w:rFonts w:ascii="Times New Roman" w:hAnsi="Times New Roman" w:cs="Times New Roman"/>
          <w:color w:val="000000"/>
          <w:sz w:val="24"/>
          <w:szCs w:val="24"/>
        </w:rPr>
        <w:t>191443889</w:t>
      </w:r>
      <w:r w:rsidR="00D610F0" w:rsidRPr="00AA2630">
        <w:rPr>
          <w:rFonts w:ascii="Times New Roman" w:hAnsi="Times New Roman" w:cs="Times New Roman"/>
          <w:color w:val="000000"/>
          <w:sz w:val="24"/>
          <w:szCs w:val="24"/>
        </w:rPr>
        <w:t>;</w:t>
      </w:r>
    </w:p>
    <w:p w14:paraId="102FDD6F" w14:textId="2BC625C9" w:rsidR="004D15A8"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6219A" w:rsidRPr="00AA2630">
        <w:rPr>
          <w:rFonts w:ascii="Times New Roman" w:hAnsi="Times New Roman" w:cs="Times New Roman"/>
          <w:color w:val="000000"/>
          <w:sz w:val="24"/>
          <w:szCs w:val="24"/>
        </w:rPr>
        <w:t>.1.4.</w:t>
      </w:r>
      <w:r w:rsidR="0046219A" w:rsidRPr="00AA2630">
        <w:t xml:space="preserve"> </w:t>
      </w:r>
      <w:r w:rsidR="0046219A" w:rsidRPr="00AA2630">
        <w:rPr>
          <w:rFonts w:ascii="Times New Roman" w:hAnsi="Times New Roman" w:cs="Times New Roman"/>
          <w:color w:val="000000"/>
          <w:sz w:val="24"/>
          <w:szCs w:val="24"/>
        </w:rPr>
        <w:t>duomenys apie juridinį asmenį kaupiami ir saugomi Juridinių asmenų registre</w:t>
      </w:r>
      <w:r w:rsidR="00BF2891" w:rsidRPr="00AA2630">
        <w:rPr>
          <w:rFonts w:ascii="Times New Roman" w:hAnsi="Times New Roman" w:cs="Times New Roman"/>
          <w:color w:val="000000"/>
          <w:sz w:val="24"/>
          <w:szCs w:val="24"/>
        </w:rPr>
        <w:t>.</w:t>
      </w:r>
    </w:p>
    <w:p w14:paraId="174E99B5" w14:textId="6BA461FD" w:rsidR="004D15A8"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.2. </w:t>
      </w:r>
      <w:r w:rsidR="0046219A" w:rsidRPr="00AA2630">
        <w:rPr>
          <w:rFonts w:ascii="Times New Roman" w:hAnsi="Times New Roman" w:cs="Times New Roman"/>
          <w:color w:val="000000"/>
          <w:sz w:val="24"/>
          <w:szCs w:val="24"/>
        </w:rPr>
        <w:t>Telšių apylinkės teismas</w:t>
      </w:r>
      <w:r w:rsidR="004D15A8" w:rsidRPr="00AA2630">
        <w:rPr>
          <w:rFonts w:ascii="Times New Roman" w:hAnsi="Times New Roman" w:cs="Times New Roman"/>
          <w:color w:val="000000"/>
          <w:sz w:val="24"/>
          <w:szCs w:val="24"/>
        </w:rPr>
        <w:t>:</w:t>
      </w:r>
    </w:p>
    <w:p w14:paraId="3D6B78F0" w14:textId="1C501C2D" w:rsidR="0046219A"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.2.1. </w:t>
      </w:r>
      <w:r w:rsidR="0046219A" w:rsidRPr="00AA2630">
        <w:rPr>
          <w:rFonts w:ascii="Times New Roman" w:hAnsi="Times New Roman" w:cs="Times New Roman"/>
          <w:color w:val="000000"/>
          <w:sz w:val="24"/>
          <w:szCs w:val="24"/>
        </w:rPr>
        <w:t>teisinė forma – biudžetinė įstaiga;</w:t>
      </w:r>
    </w:p>
    <w:p w14:paraId="5F0B7444" w14:textId="4855A82A" w:rsidR="004D15A8" w:rsidRPr="00ED659D"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6219A" w:rsidRPr="00AA2630">
        <w:rPr>
          <w:rFonts w:ascii="Times New Roman" w:hAnsi="Times New Roman" w:cs="Times New Roman"/>
          <w:color w:val="000000"/>
          <w:sz w:val="24"/>
          <w:szCs w:val="24"/>
        </w:rPr>
        <w:t xml:space="preserve">.2.2. </w:t>
      </w:r>
      <w:r w:rsidR="004D15A8" w:rsidRPr="00AA2630">
        <w:rPr>
          <w:rFonts w:ascii="Times New Roman" w:hAnsi="Times New Roman" w:cs="Times New Roman"/>
          <w:color w:val="000000"/>
          <w:sz w:val="24"/>
          <w:szCs w:val="24"/>
        </w:rPr>
        <w:t>buveinė –</w:t>
      </w:r>
      <w:r w:rsidR="004F7E58" w:rsidRPr="00AA2630">
        <w:rPr>
          <w:rFonts w:ascii="Times New Roman" w:hAnsi="Times New Roman" w:cs="Times New Roman"/>
          <w:color w:val="000000"/>
          <w:sz w:val="24"/>
          <w:szCs w:val="24"/>
        </w:rPr>
        <w:t xml:space="preserve"> </w:t>
      </w:r>
      <w:r w:rsidR="00BF2891" w:rsidRPr="00AA2630">
        <w:rPr>
          <w:rFonts w:ascii="Times New Roman" w:hAnsi="Times New Roman" w:cs="Times New Roman"/>
          <w:color w:val="000000"/>
          <w:sz w:val="24"/>
          <w:szCs w:val="24"/>
        </w:rPr>
        <w:t>Kęstučio g. 13</w:t>
      </w:r>
      <w:r w:rsidR="0048473C" w:rsidRPr="00AA2630">
        <w:rPr>
          <w:rFonts w:ascii="Times New Roman" w:hAnsi="Times New Roman" w:cs="Times New Roman"/>
          <w:color w:val="000000"/>
          <w:sz w:val="24"/>
          <w:szCs w:val="24"/>
        </w:rPr>
        <w:t>, Telšiai</w:t>
      </w:r>
      <w:r w:rsidR="004D15A8" w:rsidRPr="00AA2630">
        <w:rPr>
          <w:rFonts w:ascii="Times New Roman" w:hAnsi="Times New Roman" w:cs="Times New Roman"/>
          <w:color w:val="000000"/>
          <w:sz w:val="24"/>
          <w:szCs w:val="24"/>
        </w:rPr>
        <w:t>;</w:t>
      </w:r>
    </w:p>
    <w:p w14:paraId="55782FD1" w14:textId="1921277B" w:rsidR="00BF2891" w:rsidRDefault="00325D82" w:rsidP="000C2A1A">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w:t>
      </w:r>
      <w:r w:rsidR="004D15A8" w:rsidRPr="00ED659D">
        <w:rPr>
          <w:rFonts w:ascii="Times New Roman" w:hAnsi="Times New Roman" w:cs="Times New Roman"/>
          <w:color w:val="000000"/>
          <w:sz w:val="24"/>
          <w:szCs w:val="24"/>
        </w:rPr>
        <w:t>.2.</w:t>
      </w:r>
      <w:r w:rsidR="00BF2891">
        <w:rPr>
          <w:rFonts w:ascii="Times New Roman" w:hAnsi="Times New Roman" w:cs="Times New Roman"/>
          <w:color w:val="000000"/>
          <w:sz w:val="24"/>
          <w:szCs w:val="24"/>
        </w:rPr>
        <w:t>3</w:t>
      </w:r>
      <w:r w:rsidR="004D15A8" w:rsidRPr="00ED659D">
        <w:rPr>
          <w:rFonts w:ascii="Times New Roman" w:hAnsi="Times New Roman" w:cs="Times New Roman"/>
          <w:color w:val="000000"/>
          <w:sz w:val="24"/>
          <w:szCs w:val="24"/>
        </w:rPr>
        <w:t xml:space="preserve">. </w:t>
      </w:r>
      <w:r w:rsidR="00BF2891">
        <w:rPr>
          <w:rFonts w:ascii="Times New Roman" w:hAnsi="Times New Roman" w:cs="Times New Roman"/>
          <w:color w:val="000000"/>
          <w:sz w:val="24"/>
          <w:szCs w:val="24"/>
        </w:rPr>
        <w:t xml:space="preserve">juridinio asmens </w:t>
      </w:r>
      <w:r w:rsidR="004D15A8" w:rsidRPr="00ED659D">
        <w:rPr>
          <w:rFonts w:ascii="Times New Roman" w:hAnsi="Times New Roman" w:cs="Times New Roman"/>
          <w:color w:val="000000"/>
          <w:sz w:val="24"/>
          <w:szCs w:val="24"/>
        </w:rPr>
        <w:t>kodas –</w:t>
      </w:r>
      <w:r w:rsidR="00BF2891" w:rsidRPr="00BF2891">
        <w:t xml:space="preserve"> </w:t>
      </w:r>
      <w:r w:rsidR="00BF2891" w:rsidRPr="00BF2891">
        <w:rPr>
          <w:rFonts w:ascii="Times New Roman" w:hAnsi="Times New Roman" w:cs="Times New Roman"/>
          <w:color w:val="000000"/>
          <w:sz w:val="24"/>
          <w:szCs w:val="24"/>
        </w:rPr>
        <w:t>191448854</w:t>
      </w:r>
      <w:r w:rsidR="00BF2891">
        <w:rPr>
          <w:rFonts w:ascii="Times New Roman" w:hAnsi="Times New Roman" w:cs="Times New Roman"/>
          <w:color w:val="000000"/>
          <w:sz w:val="24"/>
          <w:szCs w:val="24"/>
        </w:rPr>
        <w:t>;</w:t>
      </w:r>
    </w:p>
    <w:p w14:paraId="7ECF39F7" w14:textId="27F45375" w:rsidR="004D15A8" w:rsidRPr="00BF2891" w:rsidRDefault="00325D82" w:rsidP="000C2A1A">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BF2891">
        <w:rPr>
          <w:rFonts w:ascii="Times New Roman" w:hAnsi="Times New Roman" w:cs="Times New Roman"/>
          <w:color w:val="000000"/>
          <w:sz w:val="24"/>
          <w:szCs w:val="24"/>
        </w:rPr>
        <w:t xml:space="preserve">.2.4. </w:t>
      </w:r>
      <w:r w:rsidR="004D15A8" w:rsidRPr="00ED659D">
        <w:rPr>
          <w:rFonts w:ascii="Times New Roman" w:hAnsi="Times New Roman" w:cs="Times New Roman"/>
          <w:color w:val="000000"/>
          <w:sz w:val="24"/>
          <w:szCs w:val="24"/>
        </w:rPr>
        <w:t>duomenys apie juridinį asmenį kaupiami ir saugomi Juridinių asmenų registre</w:t>
      </w:r>
      <w:r w:rsidR="00BF2891">
        <w:rPr>
          <w:rFonts w:ascii="Times New Roman" w:hAnsi="Times New Roman" w:cs="Times New Roman"/>
          <w:color w:val="000000"/>
          <w:sz w:val="24"/>
          <w:szCs w:val="24"/>
        </w:rPr>
        <w:t xml:space="preserve">. </w:t>
      </w:r>
    </w:p>
    <w:p w14:paraId="6EEFBF26" w14:textId="77777777" w:rsidR="00BF2891" w:rsidRPr="00ED659D" w:rsidRDefault="00BF2891" w:rsidP="000C2A1A">
      <w:pPr>
        <w:spacing w:line="276" w:lineRule="auto"/>
        <w:ind w:firstLine="0"/>
        <w:jc w:val="center"/>
        <w:rPr>
          <w:rFonts w:ascii="Times New Roman" w:hAnsi="Times New Roman" w:cs="Times New Roman"/>
          <w:b/>
          <w:sz w:val="24"/>
          <w:szCs w:val="24"/>
        </w:rPr>
      </w:pPr>
    </w:p>
    <w:p w14:paraId="7E850FE9"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III SKYRIUS</w:t>
      </w:r>
    </w:p>
    <w:p w14:paraId="51C04844" w14:textId="77777777" w:rsidR="00314DD6"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 xml:space="preserve">REORGANIZAVIMO </w:t>
      </w:r>
      <w:r w:rsidR="00D016B6">
        <w:rPr>
          <w:rFonts w:ascii="Times New Roman" w:hAnsi="Times New Roman" w:cs="Times New Roman"/>
          <w:b/>
          <w:sz w:val="24"/>
          <w:szCs w:val="24"/>
        </w:rPr>
        <w:t xml:space="preserve">TIKSLAS IR </w:t>
      </w:r>
      <w:r w:rsidR="00F8606D" w:rsidRPr="00ED659D">
        <w:rPr>
          <w:rFonts w:ascii="Times New Roman" w:hAnsi="Times New Roman" w:cs="Times New Roman"/>
          <w:b/>
          <w:sz w:val="24"/>
          <w:szCs w:val="24"/>
        </w:rPr>
        <w:t>BŪDAS</w:t>
      </w:r>
      <w:r w:rsidR="007F576D">
        <w:rPr>
          <w:rFonts w:ascii="Times New Roman" w:hAnsi="Times New Roman" w:cs="Times New Roman"/>
          <w:b/>
          <w:sz w:val="24"/>
          <w:szCs w:val="24"/>
        </w:rPr>
        <w:t xml:space="preserve">, </w:t>
      </w:r>
    </w:p>
    <w:p w14:paraId="58A144D3" w14:textId="77777777" w:rsidR="00D016B6" w:rsidRPr="00D016B6" w:rsidRDefault="00D016B6" w:rsidP="000C2A1A">
      <w:pPr>
        <w:spacing w:line="276" w:lineRule="auto"/>
        <w:ind w:firstLine="0"/>
        <w:jc w:val="center"/>
        <w:rPr>
          <w:rFonts w:ascii="Times New Roman" w:hAnsi="Times New Roman" w:cs="Times New Roman"/>
          <w:b/>
          <w:sz w:val="24"/>
          <w:szCs w:val="24"/>
        </w:rPr>
      </w:pPr>
      <w:r w:rsidRPr="00D016B6">
        <w:rPr>
          <w:rFonts w:ascii="Times New Roman" w:hAnsi="Times New Roman" w:cs="Times New Roman"/>
          <w:b/>
          <w:sz w:val="24"/>
          <w:szCs w:val="24"/>
        </w:rPr>
        <w:t>PASIBAIGIANTI</w:t>
      </w:r>
      <w:r w:rsidR="007E38B9">
        <w:rPr>
          <w:rFonts w:ascii="Times New Roman" w:hAnsi="Times New Roman" w:cs="Times New Roman"/>
          <w:b/>
          <w:sz w:val="24"/>
          <w:szCs w:val="24"/>
        </w:rPr>
        <w:t>S</w:t>
      </w:r>
      <w:r w:rsidRPr="00D016B6">
        <w:rPr>
          <w:rFonts w:ascii="Times New Roman" w:hAnsi="Times New Roman" w:cs="Times New Roman"/>
          <w:b/>
          <w:sz w:val="24"/>
          <w:szCs w:val="24"/>
        </w:rPr>
        <w:t xml:space="preserve"> </w:t>
      </w:r>
      <w:r w:rsidR="007E38B9">
        <w:rPr>
          <w:rFonts w:ascii="Times New Roman" w:hAnsi="Times New Roman" w:cs="Times New Roman"/>
          <w:b/>
          <w:sz w:val="24"/>
          <w:szCs w:val="24"/>
        </w:rPr>
        <w:t>TEISMAS</w:t>
      </w:r>
      <w:r w:rsidRPr="00D016B6">
        <w:rPr>
          <w:rFonts w:ascii="Times New Roman" w:hAnsi="Times New Roman" w:cs="Times New Roman"/>
          <w:b/>
          <w:sz w:val="24"/>
          <w:szCs w:val="24"/>
        </w:rPr>
        <w:t>, PO REORGANIZAVIMO VEIKSIAN</w:t>
      </w:r>
      <w:r w:rsidR="007E38B9">
        <w:rPr>
          <w:rFonts w:ascii="Times New Roman" w:hAnsi="Times New Roman" w:cs="Times New Roman"/>
          <w:b/>
          <w:sz w:val="24"/>
          <w:szCs w:val="24"/>
        </w:rPr>
        <w:t>TYS TEISMA</w:t>
      </w:r>
      <w:r w:rsidR="004F7E58">
        <w:rPr>
          <w:rFonts w:ascii="Times New Roman" w:hAnsi="Times New Roman" w:cs="Times New Roman"/>
          <w:b/>
          <w:sz w:val="24"/>
          <w:szCs w:val="24"/>
        </w:rPr>
        <w:t>I</w:t>
      </w:r>
    </w:p>
    <w:p w14:paraId="3DDA309D" w14:textId="77777777" w:rsidR="00F8606D" w:rsidRDefault="00F8606D" w:rsidP="000C2A1A">
      <w:pPr>
        <w:tabs>
          <w:tab w:val="left" w:pos="851"/>
        </w:tabs>
        <w:spacing w:line="276" w:lineRule="auto"/>
        <w:ind w:firstLine="0"/>
        <w:jc w:val="both"/>
        <w:rPr>
          <w:rFonts w:ascii="Times New Roman" w:hAnsi="Times New Roman" w:cs="Times New Roman"/>
          <w:color w:val="000000"/>
          <w:sz w:val="24"/>
          <w:szCs w:val="24"/>
        </w:rPr>
      </w:pPr>
    </w:p>
    <w:p w14:paraId="7687C854" w14:textId="633264B4" w:rsidR="00943339"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D15A8" w:rsidRPr="00ED659D">
        <w:rPr>
          <w:rFonts w:ascii="Times New Roman" w:hAnsi="Times New Roman" w:cs="Times New Roman"/>
          <w:color w:val="000000"/>
          <w:sz w:val="24"/>
          <w:szCs w:val="24"/>
        </w:rPr>
        <w:t xml:space="preserve">. </w:t>
      </w:r>
      <w:r w:rsidR="00D016B6" w:rsidRPr="00ED659D">
        <w:rPr>
          <w:rFonts w:ascii="Times New Roman" w:hAnsi="Times New Roman" w:cs="Times New Roman"/>
          <w:color w:val="000000"/>
          <w:sz w:val="24"/>
          <w:szCs w:val="24"/>
        </w:rPr>
        <w:t>Reorganizavimo tikslas –</w:t>
      </w:r>
      <w:r w:rsidR="003A0AA3">
        <w:rPr>
          <w:rFonts w:ascii="Times New Roman" w:hAnsi="Times New Roman" w:cs="Times New Roman"/>
          <w:color w:val="000000"/>
          <w:sz w:val="24"/>
          <w:szCs w:val="24"/>
        </w:rPr>
        <w:t xml:space="preserve"> optimizuoti apylinkių teismų tinklą</w:t>
      </w:r>
      <w:r w:rsidR="006514E4">
        <w:rPr>
          <w:rFonts w:ascii="Times New Roman" w:hAnsi="Times New Roman" w:cs="Times New Roman"/>
          <w:color w:val="000000"/>
          <w:sz w:val="24"/>
          <w:szCs w:val="24"/>
        </w:rPr>
        <w:t>,</w:t>
      </w:r>
      <w:r w:rsidR="003A0AA3">
        <w:rPr>
          <w:rFonts w:ascii="Times New Roman" w:hAnsi="Times New Roman" w:cs="Times New Roman"/>
          <w:color w:val="000000"/>
          <w:sz w:val="24"/>
          <w:szCs w:val="24"/>
        </w:rPr>
        <w:t xml:space="preserve"> </w:t>
      </w:r>
      <w:r w:rsidR="00555C60">
        <w:rPr>
          <w:rFonts w:ascii="Times New Roman" w:hAnsi="Times New Roman" w:cs="Times New Roman"/>
          <w:color w:val="000000"/>
          <w:sz w:val="24"/>
          <w:szCs w:val="24"/>
        </w:rPr>
        <w:t xml:space="preserve">siekiant </w:t>
      </w:r>
      <w:r w:rsidR="00555C60" w:rsidRPr="00555C60">
        <w:rPr>
          <w:rFonts w:ascii="Times New Roman" w:hAnsi="Times New Roman" w:cs="Times New Roman"/>
          <w:color w:val="000000"/>
          <w:sz w:val="24"/>
          <w:szCs w:val="24"/>
        </w:rPr>
        <w:t xml:space="preserve">visiems </w:t>
      </w:r>
      <w:r w:rsidR="00D610F0">
        <w:rPr>
          <w:rFonts w:ascii="Times New Roman" w:hAnsi="Times New Roman" w:cs="Times New Roman"/>
          <w:color w:val="000000"/>
          <w:sz w:val="24"/>
          <w:szCs w:val="24"/>
        </w:rPr>
        <w:t xml:space="preserve">apylinkių teismų </w:t>
      </w:r>
      <w:r w:rsidR="00555C60" w:rsidRPr="00555C60">
        <w:rPr>
          <w:rFonts w:ascii="Times New Roman" w:hAnsi="Times New Roman" w:cs="Times New Roman"/>
          <w:color w:val="000000"/>
          <w:sz w:val="24"/>
          <w:szCs w:val="24"/>
        </w:rPr>
        <w:t>teisėjams užtikrinti galimybę specializuotis,</w:t>
      </w:r>
      <w:r w:rsidR="00D610F0">
        <w:rPr>
          <w:rFonts w:ascii="Times New Roman" w:hAnsi="Times New Roman" w:cs="Times New Roman"/>
          <w:color w:val="000000"/>
          <w:sz w:val="24"/>
          <w:szCs w:val="24"/>
        </w:rPr>
        <w:t xml:space="preserve"> tarp jų ir Plungės </w:t>
      </w:r>
      <w:r w:rsidR="004F7E58">
        <w:rPr>
          <w:rFonts w:ascii="Times New Roman" w:hAnsi="Times New Roman" w:cs="Times New Roman"/>
          <w:color w:val="000000"/>
          <w:sz w:val="24"/>
          <w:szCs w:val="24"/>
        </w:rPr>
        <w:t xml:space="preserve">apylinkės </w:t>
      </w:r>
      <w:r w:rsidR="00D610F0">
        <w:rPr>
          <w:rFonts w:ascii="Times New Roman" w:hAnsi="Times New Roman" w:cs="Times New Roman"/>
          <w:color w:val="000000"/>
          <w:sz w:val="24"/>
          <w:szCs w:val="24"/>
        </w:rPr>
        <w:t>teismo visuose rūmuose dirbantiems teisėjams,</w:t>
      </w:r>
      <w:r w:rsidR="006514E4">
        <w:rPr>
          <w:rFonts w:ascii="Times New Roman" w:hAnsi="Times New Roman" w:cs="Times New Roman"/>
          <w:color w:val="000000"/>
          <w:sz w:val="24"/>
          <w:szCs w:val="24"/>
        </w:rPr>
        <w:t xml:space="preserve"> suvienodinti </w:t>
      </w:r>
      <w:r w:rsidR="00D610F0">
        <w:rPr>
          <w:rFonts w:ascii="Times New Roman" w:hAnsi="Times New Roman" w:cs="Times New Roman"/>
          <w:color w:val="000000"/>
          <w:sz w:val="24"/>
          <w:szCs w:val="24"/>
        </w:rPr>
        <w:t xml:space="preserve">apylinkių teismų </w:t>
      </w:r>
      <w:r w:rsidR="00555C60" w:rsidRPr="00555C60">
        <w:rPr>
          <w:rFonts w:ascii="Times New Roman" w:hAnsi="Times New Roman" w:cs="Times New Roman"/>
          <w:color w:val="000000"/>
          <w:sz w:val="24"/>
          <w:szCs w:val="24"/>
        </w:rPr>
        <w:t>teisėjų</w:t>
      </w:r>
      <w:r w:rsidR="00D610F0">
        <w:rPr>
          <w:rFonts w:ascii="Times New Roman" w:hAnsi="Times New Roman" w:cs="Times New Roman"/>
          <w:color w:val="000000"/>
          <w:sz w:val="24"/>
          <w:szCs w:val="24"/>
        </w:rPr>
        <w:t>, tarp jų Klaipėdos, Telšių ir Plungės apylinkės teismuose dirbančių,</w:t>
      </w:r>
      <w:r w:rsidR="00555C60" w:rsidRPr="00555C60">
        <w:rPr>
          <w:rFonts w:ascii="Times New Roman" w:hAnsi="Times New Roman" w:cs="Times New Roman"/>
          <w:color w:val="000000"/>
          <w:sz w:val="24"/>
          <w:szCs w:val="24"/>
        </w:rPr>
        <w:t xml:space="preserve"> darbo krūvį taip, kad vienodą atlygį gaunantys teisėjai gautų </w:t>
      </w:r>
      <w:r w:rsidR="006514E4">
        <w:rPr>
          <w:rFonts w:ascii="Times New Roman" w:hAnsi="Times New Roman" w:cs="Times New Roman"/>
          <w:color w:val="000000"/>
          <w:sz w:val="24"/>
          <w:szCs w:val="24"/>
        </w:rPr>
        <w:t xml:space="preserve">nagrinėti iš esmės </w:t>
      </w:r>
      <w:r w:rsidR="00555C60" w:rsidRPr="00555C60">
        <w:rPr>
          <w:rFonts w:ascii="Times New Roman" w:hAnsi="Times New Roman" w:cs="Times New Roman"/>
          <w:color w:val="000000"/>
          <w:sz w:val="24"/>
          <w:szCs w:val="24"/>
        </w:rPr>
        <w:t>vienodą kiekį bylų</w:t>
      </w:r>
      <w:r w:rsidR="006514E4">
        <w:rPr>
          <w:rFonts w:ascii="Times New Roman" w:hAnsi="Times New Roman" w:cs="Times New Roman"/>
          <w:color w:val="000000"/>
          <w:sz w:val="24"/>
          <w:szCs w:val="24"/>
        </w:rPr>
        <w:t xml:space="preserve">, </w:t>
      </w:r>
      <w:r w:rsidR="00555C60" w:rsidRPr="00555C60">
        <w:rPr>
          <w:rFonts w:ascii="Times New Roman" w:hAnsi="Times New Roman" w:cs="Times New Roman"/>
          <w:color w:val="000000"/>
          <w:sz w:val="24"/>
          <w:szCs w:val="24"/>
        </w:rPr>
        <w:t xml:space="preserve">efektyviai valdyti </w:t>
      </w:r>
      <w:r w:rsidR="00D610F0">
        <w:rPr>
          <w:rFonts w:ascii="Times New Roman" w:hAnsi="Times New Roman" w:cs="Times New Roman"/>
          <w:color w:val="000000"/>
          <w:sz w:val="24"/>
          <w:szCs w:val="24"/>
        </w:rPr>
        <w:t xml:space="preserve">Plungės, Telšių ir Klaipėdos apylinkių </w:t>
      </w:r>
      <w:r w:rsidR="00555C60" w:rsidRPr="00555C60">
        <w:rPr>
          <w:rFonts w:ascii="Times New Roman" w:hAnsi="Times New Roman" w:cs="Times New Roman"/>
          <w:color w:val="000000"/>
          <w:sz w:val="24"/>
          <w:szCs w:val="24"/>
        </w:rPr>
        <w:t>teismams skiriamus asignavimus</w:t>
      </w:r>
      <w:r w:rsidR="00D750D7">
        <w:rPr>
          <w:rFonts w:ascii="Times New Roman" w:hAnsi="Times New Roman" w:cs="Times New Roman"/>
          <w:color w:val="000000"/>
          <w:sz w:val="24"/>
          <w:szCs w:val="24"/>
        </w:rPr>
        <w:t xml:space="preserve">, optimizuoti Plungės, Telšių ir Klaipėdos apylinkių teismų administravimą, subalansuoti šiuos teismus administruojančių ir apeliacine tvarka šių apylinkių teismų bylas nagrinėjančių Klaipėdos ir Šiaulių apygardų teismų krūvį. </w:t>
      </w:r>
      <w:r w:rsidR="006514E4">
        <w:rPr>
          <w:rFonts w:ascii="Times New Roman" w:hAnsi="Times New Roman" w:cs="Times New Roman"/>
          <w:color w:val="000000"/>
          <w:sz w:val="24"/>
          <w:szCs w:val="24"/>
        </w:rPr>
        <w:t xml:space="preserve"> </w:t>
      </w:r>
    </w:p>
    <w:p w14:paraId="521D41CA" w14:textId="1F4E25E2" w:rsidR="006B75A0" w:rsidRPr="00D62D6E" w:rsidRDefault="00325D82" w:rsidP="00C4495D">
      <w:pPr>
        <w:spacing w:line="276" w:lineRule="auto"/>
        <w:jc w:val="both"/>
        <w:rPr>
          <w:rFonts w:ascii="Times New Roman" w:hAnsi="Times New Roman" w:cs="Times New Roman"/>
          <w:sz w:val="24"/>
          <w:lang w:eastAsia="en-US"/>
        </w:rPr>
      </w:pPr>
      <w:r>
        <w:rPr>
          <w:rFonts w:ascii="Times New Roman" w:hAnsi="Times New Roman" w:cs="Times New Roman"/>
          <w:color w:val="000000"/>
          <w:sz w:val="24"/>
          <w:szCs w:val="24"/>
        </w:rPr>
        <w:t>7</w:t>
      </w:r>
      <w:r w:rsidR="00D016B6">
        <w:rPr>
          <w:rFonts w:ascii="Times New Roman" w:hAnsi="Times New Roman" w:cs="Times New Roman"/>
          <w:color w:val="000000"/>
          <w:sz w:val="24"/>
          <w:szCs w:val="24"/>
        </w:rPr>
        <w:t xml:space="preserve">. </w:t>
      </w:r>
      <w:r w:rsidR="00D016B6" w:rsidRPr="00D016B6">
        <w:rPr>
          <w:rFonts w:ascii="Times New Roman" w:hAnsi="Times New Roman" w:cs="Times New Roman"/>
          <w:color w:val="000000"/>
          <w:sz w:val="24"/>
          <w:szCs w:val="24"/>
        </w:rPr>
        <w:t>Reorganizavimo būdas</w:t>
      </w:r>
      <w:r w:rsidR="00D016B6">
        <w:rPr>
          <w:rFonts w:ascii="Times New Roman" w:hAnsi="Times New Roman" w:cs="Times New Roman"/>
          <w:color w:val="000000"/>
          <w:sz w:val="24"/>
          <w:szCs w:val="24"/>
        </w:rPr>
        <w:t xml:space="preserve"> – </w:t>
      </w:r>
      <w:r w:rsidR="00F8606D">
        <w:rPr>
          <w:rFonts w:ascii="Times New Roman" w:hAnsi="Times New Roman" w:cs="Times New Roman"/>
          <w:color w:val="000000"/>
          <w:sz w:val="24"/>
          <w:szCs w:val="24"/>
        </w:rPr>
        <w:t xml:space="preserve">Plungės apylinkės teismas </w:t>
      </w:r>
      <w:r w:rsidR="00F8606D" w:rsidRPr="00F8606D">
        <w:rPr>
          <w:rFonts w:ascii="Times New Roman" w:hAnsi="Times New Roman" w:cs="Times New Roman"/>
          <w:color w:val="000000"/>
          <w:sz w:val="24"/>
          <w:szCs w:val="24"/>
        </w:rPr>
        <w:t xml:space="preserve">reorganizuojamas </w:t>
      </w:r>
      <w:r w:rsidR="00DE71B3">
        <w:rPr>
          <w:rFonts w:ascii="Times New Roman" w:hAnsi="Times New Roman" w:cs="Times New Roman"/>
          <w:color w:val="000000"/>
          <w:sz w:val="24"/>
          <w:szCs w:val="24"/>
        </w:rPr>
        <w:t>išdalijimo</w:t>
      </w:r>
      <w:r w:rsidR="00BD010D">
        <w:rPr>
          <w:rFonts w:ascii="Times New Roman" w:hAnsi="Times New Roman" w:cs="Times New Roman"/>
          <w:color w:val="000000"/>
          <w:sz w:val="24"/>
          <w:szCs w:val="24"/>
        </w:rPr>
        <w:t xml:space="preserve"> </w:t>
      </w:r>
      <w:r w:rsidR="00F8606D" w:rsidRPr="00F8606D">
        <w:rPr>
          <w:rFonts w:ascii="Times New Roman" w:hAnsi="Times New Roman" w:cs="Times New Roman"/>
          <w:color w:val="000000"/>
          <w:sz w:val="24"/>
          <w:szCs w:val="24"/>
        </w:rPr>
        <w:t>būdu</w:t>
      </w:r>
      <w:r w:rsidR="00BD010D">
        <w:rPr>
          <w:rFonts w:ascii="Times New Roman" w:hAnsi="Times New Roman" w:cs="Times New Roman"/>
          <w:color w:val="000000"/>
          <w:sz w:val="24"/>
          <w:szCs w:val="24"/>
        </w:rPr>
        <w:t>,</w:t>
      </w:r>
      <w:r w:rsidR="00F8606D" w:rsidRPr="00F8606D">
        <w:rPr>
          <w:rFonts w:ascii="Times New Roman" w:hAnsi="Times New Roman" w:cs="Times New Roman"/>
          <w:color w:val="000000"/>
          <w:sz w:val="24"/>
          <w:szCs w:val="24"/>
        </w:rPr>
        <w:t xml:space="preserve"> jo teises ir pareigas </w:t>
      </w:r>
      <w:r w:rsidR="00BD010D" w:rsidRPr="00F8606D">
        <w:rPr>
          <w:rFonts w:ascii="Times New Roman" w:hAnsi="Times New Roman" w:cs="Times New Roman"/>
          <w:color w:val="000000"/>
          <w:sz w:val="24"/>
          <w:szCs w:val="24"/>
        </w:rPr>
        <w:t xml:space="preserve">išdalijant </w:t>
      </w:r>
      <w:r w:rsidR="00F8606D" w:rsidRPr="00F8606D">
        <w:rPr>
          <w:rFonts w:ascii="Times New Roman" w:hAnsi="Times New Roman" w:cs="Times New Roman"/>
          <w:color w:val="000000"/>
          <w:sz w:val="24"/>
          <w:szCs w:val="24"/>
        </w:rPr>
        <w:t>Klaipėdos apylinkės teismui ir Telšių apylinkės teismui</w:t>
      </w:r>
      <w:r w:rsidR="00F9148A" w:rsidRPr="00F34115">
        <w:rPr>
          <w:rFonts w:ascii="Times New Roman" w:hAnsi="Times New Roman" w:cs="Times New Roman"/>
          <w:color w:val="000000"/>
          <w:sz w:val="24"/>
          <w:szCs w:val="24"/>
        </w:rPr>
        <w:t xml:space="preserve">, numatant, kad </w:t>
      </w:r>
      <w:r w:rsidR="00A20E45" w:rsidRPr="00F34115">
        <w:rPr>
          <w:rFonts w:ascii="Times New Roman" w:hAnsi="Times New Roman" w:cs="Times New Roman"/>
          <w:color w:val="000000"/>
          <w:sz w:val="24"/>
          <w:szCs w:val="24"/>
        </w:rPr>
        <w:t xml:space="preserve">Plungės apylinkės teismo kaip biudžetinės įstaigos teises ir pareigas </w:t>
      </w:r>
      <w:r w:rsidR="00D62D6E" w:rsidRPr="00F34115">
        <w:rPr>
          <w:rFonts w:ascii="Times New Roman" w:hAnsi="Times New Roman" w:cs="Times New Roman"/>
          <w:color w:val="000000"/>
          <w:sz w:val="24"/>
          <w:szCs w:val="24"/>
        </w:rPr>
        <w:t xml:space="preserve">po reorganizavimo </w:t>
      </w:r>
      <w:r w:rsidR="00A20E45" w:rsidRPr="00F34115">
        <w:rPr>
          <w:rFonts w:ascii="Times New Roman" w:hAnsi="Times New Roman" w:cs="Times New Roman"/>
          <w:color w:val="000000"/>
          <w:sz w:val="24"/>
          <w:szCs w:val="24"/>
        </w:rPr>
        <w:t>perima ir užbaigia vykdyti tas reorganizavime dalyvaujantis teismas, kuris perima Plungės apylinkės teismo buveinę (Plungės rūmus)</w:t>
      </w:r>
      <w:r w:rsidR="00516459" w:rsidRPr="00F34115">
        <w:rPr>
          <w:rFonts w:ascii="Times New Roman" w:hAnsi="Times New Roman" w:cs="Times New Roman"/>
          <w:color w:val="000000"/>
          <w:sz w:val="24"/>
          <w:szCs w:val="24"/>
        </w:rPr>
        <w:t>.</w:t>
      </w:r>
      <w:r w:rsidR="003850CC" w:rsidRPr="00F34115">
        <w:rPr>
          <w:rFonts w:ascii="Times New Roman" w:hAnsi="Times New Roman" w:cs="Times New Roman"/>
          <w:color w:val="000000"/>
          <w:sz w:val="24"/>
          <w:szCs w:val="24"/>
        </w:rPr>
        <w:t xml:space="preserve"> </w:t>
      </w:r>
      <w:r w:rsidR="00F8606D" w:rsidRPr="00F34115">
        <w:rPr>
          <w:rFonts w:ascii="Times New Roman" w:hAnsi="Times New Roman" w:cs="Times New Roman"/>
          <w:color w:val="000000"/>
          <w:sz w:val="24"/>
          <w:szCs w:val="24"/>
        </w:rPr>
        <w:t>Plungės</w:t>
      </w:r>
      <w:r w:rsidR="00F8606D">
        <w:rPr>
          <w:rFonts w:ascii="Times New Roman" w:hAnsi="Times New Roman" w:cs="Times New Roman"/>
          <w:color w:val="000000"/>
          <w:sz w:val="24"/>
          <w:szCs w:val="24"/>
        </w:rPr>
        <w:t xml:space="preserve"> apylinkės teismas </w:t>
      </w:r>
      <w:r w:rsidR="00F8606D" w:rsidRPr="00F8606D">
        <w:rPr>
          <w:rFonts w:ascii="Times New Roman" w:hAnsi="Times New Roman" w:cs="Times New Roman"/>
          <w:color w:val="000000"/>
          <w:sz w:val="24"/>
          <w:szCs w:val="24"/>
        </w:rPr>
        <w:t>po reorganizavimo baigs veiklą ir bus išregistruotas</w:t>
      </w:r>
      <w:r w:rsidR="00F8606D">
        <w:rPr>
          <w:rFonts w:ascii="Times New Roman" w:hAnsi="Times New Roman" w:cs="Times New Roman"/>
          <w:color w:val="000000"/>
          <w:sz w:val="24"/>
          <w:szCs w:val="24"/>
        </w:rPr>
        <w:t xml:space="preserve"> </w:t>
      </w:r>
      <w:r w:rsidR="00F8606D" w:rsidRPr="00F8606D">
        <w:rPr>
          <w:rFonts w:ascii="Times New Roman" w:hAnsi="Times New Roman" w:cs="Times New Roman"/>
          <w:color w:val="000000"/>
          <w:sz w:val="24"/>
          <w:szCs w:val="24"/>
        </w:rPr>
        <w:t xml:space="preserve">iš Juridinių asmenų registro, </w:t>
      </w:r>
      <w:r w:rsidR="00F8606D">
        <w:rPr>
          <w:rFonts w:ascii="Times New Roman" w:hAnsi="Times New Roman" w:cs="Times New Roman"/>
          <w:color w:val="000000"/>
          <w:sz w:val="24"/>
          <w:szCs w:val="24"/>
        </w:rPr>
        <w:t xml:space="preserve">o Klaipėdos apylinkės teismas ir Telšių aplinkės teismas </w:t>
      </w:r>
      <w:r w:rsidR="00F8606D" w:rsidRPr="00F8606D">
        <w:rPr>
          <w:rFonts w:ascii="Times New Roman" w:hAnsi="Times New Roman" w:cs="Times New Roman"/>
          <w:color w:val="000000"/>
          <w:sz w:val="24"/>
          <w:szCs w:val="24"/>
        </w:rPr>
        <w:t xml:space="preserve">perims visas </w:t>
      </w:r>
      <w:r w:rsidR="00F8606D">
        <w:rPr>
          <w:rFonts w:ascii="Times New Roman" w:hAnsi="Times New Roman" w:cs="Times New Roman"/>
          <w:color w:val="000000"/>
          <w:sz w:val="24"/>
          <w:szCs w:val="24"/>
        </w:rPr>
        <w:t xml:space="preserve">Plungės apylinkės teismo </w:t>
      </w:r>
      <w:r w:rsidR="00F8606D" w:rsidRPr="00F8606D">
        <w:rPr>
          <w:rFonts w:ascii="Times New Roman" w:hAnsi="Times New Roman" w:cs="Times New Roman"/>
          <w:color w:val="000000"/>
          <w:sz w:val="24"/>
          <w:szCs w:val="24"/>
        </w:rPr>
        <w:t>teises ir pareigas ir tęs veiklą</w:t>
      </w:r>
      <w:r w:rsidR="00D016B6">
        <w:rPr>
          <w:rFonts w:ascii="Times New Roman" w:hAnsi="Times New Roman" w:cs="Times New Roman"/>
          <w:color w:val="000000"/>
          <w:sz w:val="24"/>
          <w:szCs w:val="24"/>
        </w:rPr>
        <w:t>.</w:t>
      </w:r>
      <w:r w:rsidR="006B75A0">
        <w:rPr>
          <w:rFonts w:ascii="Times New Roman" w:hAnsi="Times New Roman" w:cs="Times New Roman"/>
          <w:color w:val="000000"/>
          <w:sz w:val="24"/>
          <w:szCs w:val="24"/>
        </w:rPr>
        <w:t xml:space="preserve"> </w:t>
      </w:r>
    </w:p>
    <w:p w14:paraId="4771C537" w14:textId="14101670" w:rsidR="00136C68" w:rsidRPr="00A91099" w:rsidRDefault="00325D82" w:rsidP="00EA1DF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8</w:t>
      </w:r>
      <w:r w:rsidR="007F576D" w:rsidRPr="00A91099">
        <w:rPr>
          <w:rFonts w:ascii="Times New Roman" w:hAnsi="Times New Roman" w:cs="Times New Roman"/>
          <w:sz w:val="24"/>
          <w:szCs w:val="24"/>
        </w:rPr>
        <w:t>.</w:t>
      </w:r>
      <w:r w:rsidR="007F576D" w:rsidRPr="00A91099">
        <w:rPr>
          <w:rFonts w:ascii="Times New Roman" w:hAnsi="Times New Roman" w:cs="Times New Roman"/>
          <w:color w:val="FF0000"/>
          <w:sz w:val="24"/>
          <w:szCs w:val="24"/>
        </w:rPr>
        <w:t xml:space="preserve"> </w:t>
      </w:r>
      <w:r w:rsidR="003D3258" w:rsidRPr="00A91099">
        <w:rPr>
          <w:rFonts w:ascii="Times New Roman" w:hAnsi="Times New Roman" w:cs="Times New Roman"/>
          <w:color w:val="000000"/>
          <w:sz w:val="24"/>
          <w:szCs w:val="24"/>
        </w:rPr>
        <w:t>Reorganizuojamo</w:t>
      </w:r>
      <w:r w:rsidR="002B5473" w:rsidRPr="00A91099">
        <w:rPr>
          <w:rFonts w:ascii="Times New Roman" w:hAnsi="Times New Roman" w:cs="Times New Roman"/>
          <w:color w:val="000000"/>
          <w:sz w:val="24"/>
          <w:szCs w:val="24"/>
        </w:rPr>
        <w:t xml:space="preserve"> </w:t>
      </w:r>
      <w:r w:rsidR="00BD010D" w:rsidRPr="00A91099">
        <w:rPr>
          <w:rFonts w:ascii="Times New Roman" w:hAnsi="Times New Roman" w:cs="Times New Roman"/>
          <w:color w:val="000000"/>
          <w:sz w:val="24"/>
          <w:szCs w:val="24"/>
        </w:rPr>
        <w:t>teismo</w:t>
      </w:r>
      <w:r w:rsidR="002B5473" w:rsidRPr="00A91099">
        <w:rPr>
          <w:rFonts w:ascii="Times New Roman" w:hAnsi="Times New Roman" w:cs="Times New Roman"/>
          <w:color w:val="000000"/>
          <w:sz w:val="24"/>
          <w:szCs w:val="24"/>
        </w:rPr>
        <w:t xml:space="preserve"> – </w:t>
      </w:r>
      <w:r w:rsidR="003D3258" w:rsidRPr="00A91099">
        <w:rPr>
          <w:rFonts w:ascii="Times New Roman" w:hAnsi="Times New Roman" w:cs="Times New Roman"/>
          <w:color w:val="000000"/>
          <w:sz w:val="24"/>
          <w:szCs w:val="24"/>
        </w:rPr>
        <w:t xml:space="preserve">Plungės apylinkės teismo teisės ir pareigos pereina reorganizavime </w:t>
      </w:r>
      <w:r w:rsidR="00D016B6" w:rsidRPr="00A91099">
        <w:rPr>
          <w:rFonts w:ascii="Times New Roman" w:hAnsi="Times New Roman" w:cs="Times New Roman"/>
          <w:color w:val="000000"/>
          <w:sz w:val="24"/>
          <w:szCs w:val="24"/>
        </w:rPr>
        <w:t>dalyvaujan</w:t>
      </w:r>
      <w:r w:rsidR="00BD010D" w:rsidRPr="00A91099">
        <w:rPr>
          <w:rFonts w:ascii="Times New Roman" w:hAnsi="Times New Roman" w:cs="Times New Roman"/>
          <w:color w:val="000000"/>
          <w:sz w:val="24"/>
          <w:szCs w:val="24"/>
        </w:rPr>
        <w:t>tiems teismams</w:t>
      </w:r>
      <w:r w:rsidR="003D3258" w:rsidRPr="00A91099">
        <w:rPr>
          <w:rFonts w:ascii="Times New Roman" w:hAnsi="Times New Roman" w:cs="Times New Roman"/>
          <w:color w:val="000000"/>
          <w:sz w:val="24"/>
          <w:szCs w:val="24"/>
        </w:rPr>
        <w:t xml:space="preserve"> – Klaipėdos apylinkės teismui ir Telšių apylinkės teismui nuo 2024 m. </w:t>
      </w:r>
      <w:r w:rsidR="00BD010D" w:rsidRPr="00A91099">
        <w:rPr>
          <w:rFonts w:ascii="Times New Roman" w:hAnsi="Times New Roman" w:cs="Times New Roman"/>
          <w:color w:val="000000"/>
          <w:sz w:val="24"/>
          <w:szCs w:val="24"/>
        </w:rPr>
        <w:t>liepos</w:t>
      </w:r>
      <w:r w:rsidR="003D3258" w:rsidRPr="00A91099">
        <w:rPr>
          <w:rFonts w:ascii="Times New Roman" w:hAnsi="Times New Roman" w:cs="Times New Roman"/>
          <w:color w:val="000000"/>
          <w:sz w:val="24"/>
          <w:szCs w:val="24"/>
        </w:rPr>
        <w:t xml:space="preserve"> 1 d.</w:t>
      </w:r>
      <w:r w:rsidR="00136C68" w:rsidRPr="00A91099">
        <w:rPr>
          <w:rFonts w:ascii="Times New Roman" w:hAnsi="Times New Roman" w:cs="Times New Roman"/>
          <w:bCs/>
          <w:color w:val="000000"/>
          <w:sz w:val="24"/>
          <w:szCs w:val="24"/>
        </w:rPr>
        <w:t xml:space="preserve"> </w:t>
      </w:r>
    </w:p>
    <w:p w14:paraId="72A798DB" w14:textId="4839772A" w:rsidR="00136C68" w:rsidRDefault="00325D82" w:rsidP="000C2A1A">
      <w:pPr>
        <w:tabs>
          <w:tab w:val="left" w:pos="851"/>
        </w:tabs>
        <w:spacing w:line="276"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136C68" w:rsidRPr="00A91099">
        <w:rPr>
          <w:rFonts w:ascii="Times New Roman" w:hAnsi="Times New Roman" w:cs="Times New Roman"/>
          <w:bCs/>
          <w:color w:val="000000"/>
          <w:sz w:val="24"/>
          <w:szCs w:val="24"/>
        </w:rPr>
        <w:t>.</w:t>
      </w:r>
      <w:r w:rsidR="00136C68">
        <w:rPr>
          <w:rFonts w:ascii="Times New Roman" w:hAnsi="Times New Roman" w:cs="Times New Roman"/>
          <w:bCs/>
          <w:color w:val="000000"/>
          <w:sz w:val="24"/>
          <w:szCs w:val="24"/>
        </w:rPr>
        <w:t xml:space="preserve"> </w:t>
      </w:r>
      <w:r w:rsidR="002B5473">
        <w:rPr>
          <w:rFonts w:ascii="Times New Roman" w:hAnsi="Times New Roman" w:cs="Times New Roman"/>
          <w:bCs/>
          <w:color w:val="000000"/>
          <w:sz w:val="24"/>
          <w:szCs w:val="24"/>
        </w:rPr>
        <w:t xml:space="preserve">Sprendimą dėl Plungės apylinkės teismo reorganizavimo priima </w:t>
      </w:r>
      <w:r w:rsidR="00EA1DFA">
        <w:rPr>
          <w:rFonts w:ascii="Times New Roman" w:hAnsi="Times New Roman" w:cs="Times New Roman"/>
          <w:bCs/>
          <w:color w:val="000000"/>
          <w:sz w:val="24"/>
          <w:szCs w:val="24"/>
        </w:rPr>
        <w:t xml:space="preserve">šio teismo steigėjas – </w:t>
      </w:r>
      <w:r w:rsidR="002B5473">
        <w:rPr>
          <w:rFonts w:ascii="Times New Roman" w:hAnsi="Times New Roman" w:cs="Times New Roman"/>
          <w:bCs/>
          <w:color w:val="000000"/>
          <w:sz w:val="24"/>
          <w:szCs w:val="24"/>
        </w:rPr>
        <w:t xml:space="preserve">Lietuvos </w:t>
      </w:r>
      <w:r w:rsidR="00EA1DFA">
        <w:rPr>
          <w:rFonts w:ascii="Times New Roman" w:hAnsi="Times New Roman" w:cs="Times New Roman"/>
          <w:bCs/>
          <w:color w:val="000000"/>
          <w:sz w:val="24"/>
          <w:szCs w:val="24"/>
        </w:rPr>
        <w:t>Respublikos Seimas.</w:t>
      </w:r>
      <w:r w:rsidR="00845763">
        <w:rPr>
          <w:rFonts w:ascii="Times New Roman" w:hAnsi="Times New Roman" w:cs="Times New Roman"/>
          <w:bCs/>
          <w:color w:val="000000"/>
          <w:sz w:val="24"/>
          <w:szCs w:val="24"/>
        </w:rPr>
        <w:t xml:space="preserve"> </w:t>
      </w:r>
    </w:p>
    <w:p w14:paraId="22A00D82" w14:textId="77777777" w:rsidR="00B1312D" w:rsidRPr="00136C68" w:rsidRDefault="00B1312D" w:rsidP="000C2A1A">
      <w:pPr>
        <w:tabs>
          <w:tab w:val="left" w:pos="851"/>
        </w:tabs>
        <w:spacing w:line="276" w:lineRule="auto"/>
        <w:jc w:val="both"/>
        <w:rPr>
          <w:rFonts w:ascii="Times New Roman" w:hAnsi="Times New Roman" w:cs="Times New Roman"/>
          <w:bCs/>
          <w:color w:val="000000"/>
          <w:sz w:val="24"/>
          <w:szCs w:val="24"/>
        </w:rPr>
      </w:pPr>
    </w:p>
    <w:p w14:paraId="7133091E" w14:textId="77777777" w:rsidR="008905AF" w:rsidRPr="00ED659D" w:rsidRDefault="008905AF" w:rsidP="000C2A1A">
      <w:pPr>
        <w:spacing w:line="276" w:lineRule="auto"/>
        <w:ind w:firstLine="0"/>
        <w:jc w:val="center"/>
        <w:rPr>
          <w:rFonts w:ascii="Times New Roman" w:hAnsi="Times New Roman" w:cs="Times New Roman"/>
          <w:b/>
          <w:sz w:val="24"/>
          <w:szCs w:val="24"/>
        </w:rPr>
      </w:pPr>
    </w:p>
    <w:p w14:paraId="4DF1BC62"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IV SKYRIUS</w:t>
      </w:r>
    </w:p>
    <w:p w14:paraId="4DD4D870"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9333DA">
        <w:rPr>
          <w:rFonts w:ascii="Times New Roman" w:hAnsi="Times New Roman" w:cs="Times New Roman"/>
          <w:b/>
          <w:sz w:val="24"/>
          <w:szCs w:val="24"/>
        </w:rPr>
        <w:t xml:space="preserve">REORGANIZAVIMO </w:t>
      </w:r>
      <w:r w:rsidR="00E22D28">
        <w:rPr>
          <w:rFonts w:ascii="Times New Roman" w:hAnsi="Times New Roman" w:cs="Times New Roman"/>
          <w:b/>
          <w:sz w:val="24"/>
          <w:szCs w:val="24"/>
        </w:rPr>
        <w:t>TVARKA</w:t>
      </w:r>
      <w:r w:rsidR="00261671">
        <w:rPr>
          <w:rFonts w:ascii="Times New Roman" w:hAnsi="Times New Roman" w:cs="Times New Roman"/>
          <w:b/>
          <w:sz w:val="24"/>
          <w:szCs w:val="24"/>
        </w:rPr>
        <w:t xml:space="preserve">, </w:t>
      </w:r>
      <w:r w:rsidR="00E22D28">
        <w:rPr>
          <w:rFonts w:ascii="Times New Roman" w:hAnsi="Times New Roman" w:cs="Times New Roman"/>
          <w:b/>
          <w:sz w:val="24"/>
          <w:szCs w:val="24"/>
        </w:rPr>
        <w:t>ETAPAI</w:t>
      </w:r>
      <w:r w:rsidR="00261671">
        <w:rPr>
          <w:rFonts w:ascii="Times New Roman" w:hAnsi="Times New Roman" w:cs="Times New Roman"/>
          <w:b/>
          <w:sz w:val="24"/>
          <w:szCs w:val="24"/>
        </w:rPr>
        <w:t>, VYKDYTOJAI</w:t>
      </w:r>
      <w:r w:rsidR="00E22D28">
        <w:rPr>
          <w:rFonts w:ascii="Times New Roman" w:hAnsi="Times New Roman" w:cs="Times New Roman"/>
          <w:b/>
          <w:sz w:val="24"/>
          <w:szCs w:val="24"/>
        </w:rPr>
        <w:t xml:space="preserve"> </w:t>
      </w:r>
    </w:p>
    <w:p w14:paraId="79801C8C" w14:textId="77777777" w:rsidR="004D15A8" w:rsidRPr="00ED659D" w:rsidRDefault="004D15A8" w:rsidP="000C2A1A">
      <w:pPr>
        <w:tabs>
          <w:tab w:val="left" w:pos="851"/>
        </w:tabs>
        <w:spacing w:line="276" w:lineRule="auto"/>
        <w:jc w:val="both"/>
        <w:rPr>
          <w:rFonts w:ascii="Times New Roman" w:hAnsi="Times New Roman" w:cs="Times New Roman"/>
          <w:color w:val="000000"/>
          <w:sz w:val="24"/>
          <w:szCs w:val="24"/>
        </w:rPr>
      </w:pPr>
    </w:p>
    <w:p w14:paraId="42D41B39" w14:textId="5F9D741A" w:rsidR="00EA1DFA" w:rsidRDefault="00D34E02" w:rsidP="00EA1DF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0</w:t>
      </w:r>
      <w:r w:rsidR="004D15A8" w:rsidRPr="00ED659D">
        <w:rPr>
          <w:rFonts w:ascii="Times New Roman" w:hAnsi="Times New Roman" w:cs="Times New Roman"/>
          <w:color w:val="000000"/>
          <w:sz w:val="24"/>
          <w:szCs w:val="24"/>
        </w:rPr>
        <w:t xml:space="preserve">. </w:t>
      </w:r>
      <w:r w:rsidR="00D016B6">
        <w:rPr>
          <w:rFonts w:ascii="Times New Roman" w:hAnsi="Times New Roman" w:cs="Times New Roman"/>
          <w:color w:val="000000"/>
          <w:sz w:val="24"/>
          <w:szCs w:val="24"/>
        </w:rPr>
        <w:t>Reorganizavimo pradžia – parengto Aprašo viešo paskelbimo diena.</w:t>
      </w:r>
      <w:r w:rsidR="00464325" w:rsidRPr="00464325">
        <w:t xml:space="preserve"> </w:t>
      </w:r>
      <w:r w:rsidR="00464325" w:rsidRPr="00464325">
        <w:rPr>
          <w:rFonts w:ascii="Times New Roman" w:hAnsi="Times New Roman" w:cs="Times New Roman"/>
          <w:color w:val="000000"/>
          <w:sz w:val="24"/>
          <w:szCs w:val="24"/>
        </w:rPr>
        <w:t>Reorganizavimo pabaiga – Plungės apylinkės teism</w:t>
      </w:r>
      <w:r w:rsidR="00EA1DFA">
        <w:rPr>
          <w:rFonts w:ascii="Times New Roman" w:hAnsi="Times New Roman" w:cs="Times New Roman"/>
          <w:color w:val="000000"/>
          <w:sz w:val="24"/>
          <w:szCs w:val="24"/>
        </w:rPr>
        <w:t xml:space="preserve">o </w:t>
      </w:r>
      <w:r w:rsidR="00464325" w:rsidRPr="00464325">
        <w:rPr>
          <w:rFonts w:ascii="Times New Roman" w:hAnsi="Times New Roman" w:cs="Times New Roman"/>
          <w:color w:val="000000"/>
          <w:sz w:val="24"/>
          <w:szCs w:val="24"/>
        </w:rPr>
        <w:t>išregistravimo iš Juridinių asmenų registro dien</w:t>
      </w:r>
      <w:r w:rsidR="00EA1DFA">
        <w:rPr>
          <w:rFonts w:ascii="Times New Roman" w:hAnsi="Times New Roman" w:cs="Times New Roman"/>
          <w:color w:val="000000"/>
          <w:sz w:val="24"/>
          <w:szCs w:val="24"/>
        </w:rPr>
        <w:t xml:space="preserve">a. </w:t>
      </w:r>
    </w:p>
    <w:p w14:paraId="605BF843" w14:textId="367BEE3A" w:rsidR="00C4495D" w:rsidRDefault="00D016B6" w:rsidP="00C4495D">
      <w:pPr>
        <w:tabs>
          <w:tab w:val="left" w:pos="567"/>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1</w:t>
      </w:r>
      <w:r>
        <w:rPr>
          <w:rFonts w:ascii="Times New Roman" w:hAnsi="Times New Roman" w:cs="Times New Roman"/>
          <w:color w:val="000000"/>
          <w:sz w:val="24"/>
          <w:szCs w:val="24"/>
        </w:rPr>
        <w:t xml:space="preserve">. </w:t>
      </w:r>
      <w:r w:rsidR="007F06EA" w:rsidRPr="007F06EA">
        <w:rPr>
          <w:rFonts w:ascii="Times New Roman" w:hAnsi="Times New Roman" w:cs="Times New Roman"/>
          <w:color w:val="000000"/>
          <w:sz w:val="24"/>
          <w:szCs w:val="24"/>
        </w:rPr>
        <w:t xml:space="preserve">Apie </w:t>
      </w:r>
      <w:r w:rsidR="007F06EA">
        <w:rPr>
          <w:rFonts w:ascii="Times New Roman" w:hAnsi="Times New Roman" w:cs="Times New Roman"/>
          <w:color w:val="000000"/>
          <w:sz w:val="24"/>
          <w:szCs w:val="24"/>
        </w:rPr>
        <w:t>A</w:t>
      </w:r>
      <w:r w:rsidR="007F06EA" w:rsidRPr="007F06EA">
        <w:rPr>
          <w:rFonts w:ascii="Times New Roman" w:hAnsi="Times New Roman" w:cs="Times New Roman"/>
          <w:color w:val="000000"/>
          <w:sz w:val="24"/>
          <w:szCs w:val="24"/>
        </w:rPr>
        <w:t xml:space="preserve">prašo parengimą vieną kartą </w:t>
      </w:r>
      <w:r>
        <w:rPr>
          <w:rFonts w:ascii="Times New Roman" w:hAnsi="Times New Roman" w:cs="Times New Roman"/>
          <w:color w:val="000000"/>
          <w:sz w:val="24"/>
          <w:szCs w:val="24"/>
        </w:rPr>
        <w:t>viešai pa</w:t>
      </w:r>
      <w:r w:rsidR="007F06EA" w:rsidRPr="007F06EA">
        <w:rPr>
          <w:rFonts w:ascii="Times New Roman" w:hAnsi="Times New Roman" w:cs="Times New Roman"/>
          <w:color w:val="000000"/>
          <w:sz w:val="24"/>
          <w:szCs w:val="24"/>
        </w:rPr>
        <w:t>skelb</w:t>
      </w:r>
      <w:r w:rsidR="00BF5BD9">
        <w:rPr>
          <w:rFonts w:ascii="Times New Roman" w:hAnsi="Times New Roman" w:cs="Times New Roman"/>
          <w:color w:val="000000"/>
          <w:sz w:val="24"/>
          <w:szCs w:val="24"/>
        </w:rPr>
        <w:t>iama</w:t>
      </w:r>
      <w:r w:rsidR="007F06EA" w:rsidRPr="007F06EA">
        <w:rPr>
          <w:rFonts w:ascii="Times New Roman" w:hAnsi="Times New Roman" w:cs="Times New Roman"/>
          <w:color w:val="000000"/>
          <w:sz w:val="24"/>
          <w:szCs w:val="24"/>
        </w:rPr>
        <w:t xml:space="preserve"> </w:t>
      </w:r>
      <w:bookmarkStart w:id="0" w:name="_Hlk143691965"/>
      <w:r w:rsidR="007F576D">
        <w:rPr>
          <w:rFonts w:ascii="Times New Roman" w:hAnsi="Times New Roman" w:cs="Times New Roman"/>
          <w:color w:val="000000"/>
          <w:sz w:val="24"/>
          <w:szCs w:val="24"/>
        </w:rPr>
        <w:t>Plungės apylinkės teismo</w:t>
      </w:r>
      <w:r w:rsidR="00EA1DFA">
        <w:rPr>
          <w:rFonts w:ascii="Times New Roman" w:hAnsi="Times New Roman" w:cs="Times New Roman"/>
          <w:color w:val="000000"/>
          <w:sz w:val="24"/>
          <w:szCs w:val="24"/>
        </w:rPr>
        <w:t xml:space="preserve"> interneto svetainėje adresu </w:t>
      </w:r>
      <w:r w:rsidR="00EA1DFA" w:rsidRPr="00EA1DFA">
        <w:rPr>
          <w:rFonts w:ascii="Times New Roman" w:hAnsi="Times New Roman" w:cs="Times New Roman"/>
          <w:color w:val="000000"/>
          <w:sz w:val="24"/>
          <w:szCs w:val="24"/>
        </w:rPr>
        <w:t>https://plunges.teismai.lt/</w:t>
      </w:r>
      <w:r>
        <w:rPr>
          <w:rFonts w:ascii="Times New Roman" w:hAnsi="Times New Roman" w:cs="Times New Roman"/>
          <w:color w:val="000000"/>
          <w:sz w:val="24"/>
          <w:szCs w:val="24"/>
        </w:rPr>
        <w:t>,</w:t>
      </w:r>
      <w:r w:rsidR="007F576D">
        <w:rPr>
          <w:rFonts w:ascii="Times New Roman" w:hAnsi="Times New Roman" w:cs="Times New Roman"/>
          <w:color w:val="000000"/>
          <w:sz w:val="24"/>
          <w:szCs w:val="24"/>
        </w:rPr>
        <w:t xml:space="preserve"> </w:t>
      </w:r>
      <w:bookmarkEnd w:id="0"/>
      <w:r w:rsidR="007F576D">
        <w:rPr>
          <w:rFonts w:ascii="Times New Roman" w:hAnsi="Times New Roman" w:cs="Times New Roman"/>
          <w:color w:val="000000"/>
          <w:sz w:val="24"/>
          <w:szCs w:val="24"/>
        </w:rPr>
        <w:t>Klaipėdos apylinkės teismo</w:t>
      </w:r>
      <w:r w:rsidR="00EA1DFA">
        <w:rPr>
          <w:rFonts w:ascii="Times New Roman" w:hAnsi="Times New Roman" w:cs="Times New Roman"/>
          <w:color w:val="000000"/>
          <w:sz w:val="24"/>
          <w:szCs w:val="24"/>
        </w:rPr>
        <w:t xml:space="preserve"> interneto svetainėje</w:t>
      </w:r>
      <w:r w:rsidR="00EA1DFA" w:rsidRPr="00EA1DFA">
        <w:t xml:space="preserve"> </w:t>
      </w:r>
      <w:r w:rsidR="00EA1DFA" w:rsidRPr="00EA1DFA">
        <w:rPr>
          <w:rFonts w:ascii="Times New Roman" w:hAnsi="Times New Roman" w:cs="Times New Roman"/>
          <w:color w:val="000000"/>
          <w:sz w:val="24"/>
          <w:szCs w:val="24"/>
        </w:rPr>
        <w:t>https://klaipedos.teismai.lt/</w:t>
      </w:r>
      <w:r w:rsidR="007F576D">
        <w:rPr>
          <w:rFonts w:ascii="Times New Roman" w:hAnsi="Times New Roman" w:cs="Times New Roman"/>
          <w:color w:val="000000"/>
          <w:sz w:val="24"/>
          <w:szCs w:val="24"/>
        </w:rPr>
        <w:t>, Telšių apylinkės teismo interneto svetainė</w:t>
      </w:r>
      <w:r w:rsidR="00EA1DFA">
        <w:rPr>
          <w:rFonts w:ascii="Times New Roman" w:hAnsi="Times New Roman" w:cs="Times New Roman"/>
          <w:color w:val="000000"/>
          <w:sz w:val="24"/>
          <w:szCs w:val="24"/>
        </w:rPr>
        <w:t>je adresu</w:t>
      </w:r>
      <w:r w:rsidR="00694B56">
        <w:rPr>
          <w:rFonts w:ascii="Times New Roman" w:hAnsi="Times New Roman" w:cs="Times New Roman"/>
          <w:color w:val="000000"/>
          <w:sz w:val="24"/>
          <w:szCs w:val="24"/>
        </w:rPr>
        <w:t xml:space="preserve"> </w:t>
      </w:r>
      <w:r w:rsidR="00EA1DFA" w:rsidRPr="00EA1DFA">
        <w:rPr>
          <w:rFonts w:ascii="Times New Roman" w:hAnsi="Times New Roman" w:cs="Times New Roman"/>
          <w:color w:val="000000"/>
          <w:sz w:val="24"/>
          <w:szCs w:val="24"/>
        </w:rPr>
        <w:t>https://telsiu.teismai.lt/</w:t>
      </w:r>
      <w:r w:rsidR="00694B56">
        <w:rPr>
          <w:rFonts w:ascii="Times New Roman" w:hAnsi="Times New Roman" w:cs="Times New Roman"/>
          <w:color w:val="000000"/>
          <w:sz w:val="24"/>
          <w:szCs w:val="24"/>
        </w:rPr>
        <w:t xml:space="preserve"> </w:t>
      </w:r>
      <w:r w:rsidR="00BF5BD9">
        <w:rPr>
          <w:rFonts w:ascii="Times New Roman" w:hAnsi="Times New Roman" w:cs="Times New Roman"/>
          <w:color w:val="000000"/>
          <w:sz w:val="24"/>
          <w:szCs w:val="24"/>
        </w:rPr>
        <w:t xml:space="preserve">ir </w:t>
      </w:r>
      <w:r w:rsidR="00B97A2B">
        <w:rPr>
          <w:rFonts w:ascii="Times New Roman" w:hAnsi="Times New Roman" w:cs="Times New Roman"/>
          <w:color w:val="000000"/>
          <w:sz w:val="24"/>
          <w:szCs w:val="24"/>
        </w:rPr>
        <w:t xml:space="preserve">Lietuvos teismų bei </w:t>
      </w:r>
      <w:r w:rsidR="00BF5BD9">
        <w:rPr>
          <w:rFonts w:ascii="Times New Roman" w:hAnsi="Times New Roman" w:cs="Times New Roman"/>
          <w:color w:val="000000"/>
          <w:sz w:val="24"/>
          <w:szCs w:val="24"/>
        </w:rPr>
        <w:t>Nacionalinės teismų administracijos internet</w:t>
      </w:r>
      <w:r w:rsidR="007F576D">
        <w:rPr>
          <w:rFonts w:ascii="Times New Roman" w:hAnsi="Times New Roman" w:cs="Times New Roman"/>
          <w:color w:val="000000"/>
          <w:sz w:val="24"/>
          <w:szCs w:val="24"/>
        </w:rPr>
        <w:t xml:space="preserve">o </w:t>
      </w:r>
      <w:r w:rsidR="00BF5BD9" w:rsidRPr="00EA1DFA">
        <w:rPr>
          <w:rFonts w:ascii="Times New Roman" w:hAnsi="Times New Roman" w:cs="Times New Roman"/>
          <w:sz w:val="24"/>
          <w:szCs w:val="24"/>
        </w:rPr>
        <w:t xml:space="preserve">svetainėje </w:t>
      </w:r>
      <w:hyperlink r:id="rId8" w:history="1">
        <w:r w:rsidR="00694B56" w:rsidRPr="00EA1DFA">
          <w:rPr>
            <w:rStyle w:val="Hipersaitas"/>
            <w:rFonts w:ascii="Times New Roman" w:hAnsi="Times New Roman" w:cs="Times New Roman"/>
            <w:color w:val="auto"/>
            <w:sz w:val="24"/>
            <w:szCs w:val="24"/>
            <w:u w:val="none"/>
          </w:rPr>
          <w:t>www.teismai.lt</w:t>
        </w:r>
      </w:hyperlink>
      <w:r w:rsidR="00BF5BD9">
        <w:rPr>
          <w:rFonts w:ascii="Times New Roman" w:hAnsi="Times New Roman" w:cs="Times New Roman"/>
          <w:color w:val="000000"/>
          <w:sz w:val="24"/>
          <w:szCs w:val="24"/>
        </w:rPr>
        <w:t xml:space="preserve"> </w:t>
      </w:r>
      <w:r w:rsidR="007F576D">
        <w:rPr>
          <w:rFonts w:ascii="Times New Roman" w:hAnsi="Times New Roman" w:cs="Times New Roman"/>
          <w:color w:val="000000"/>
          <w:sz w:val="24"/>
          <w:szCs w:val="24"/>
        </w:rPr>
        <w:t xml:space="preserve">bei </w:t>
      </w:r>
      <w:r w:rsidR="007F06EA" w:rsidRPr="007F06EA">
        <w:rPr>
          <w:rFonts w:ascii="Times New Roman" w:hAnsi="Times New Roman" w:cs="Times New Roman"/>
          <w:color w:val="000000"/>
          <w:sz w:val="24"/>
          <w:szCs w:val="24"/>
        </w:rPr>
        <w:t>praneš</w:t>
      </w:r>
      <w:r w:rsidR="00BF5BD9">
        <w:rPr>
          <w:rFonts w:ascii="Times New Roman" w:hAnsi="Times New Roman" w:cs="Times New Roman"/>
          <w:color w:val="000000"/>
          <w:sz w:val="24"/>
          <w:szCs w:val="24"/>
        </w:rPr>
        <w:t>ama</w:t>
      </w:r>
      <w:r w:rsidR="007F06EA" w:rsidRPr="007F06EA">
        <w:rPr>
          <w:rFonts w:ascii="Times New Roman" w:hAnsi="Times New Roman" w:cs="Times New Roman"/>
          <w:color w:val="000000"/>
          <w:sz w:val="24"/>
          <w:szCs w:val="24"/>
        </w:rPr>
        <w:t xml:space="preserve"> raštu visiems </w:t>
      </w:r>
      <w:r w:rsidR="00694B56">
        <w:rPr>
          <w:rFonts w:ascii="Times New Roman" w:hAnsi="Times New Roman" w:cs="Times New Roman"/>
          <w:color w:val="000000"/>
          <w:sz w:val="24"/>
          <w:szCs w:val="24"/>
        </w:rPr>
        <w:t xml:space="preserve">reorganizuojamos įstaigos ir reorganizavime dalyvaujančių įstaigų </w:t>
      </w:r>
      <w:r w:rsidR="007F06EA" w:rsidRPr="007F06EA">
        <w:rPr>
          <w:rFonts w:ascii="Times New Roman" w:hAnsi="Times New Roman" w:cs="Times New Roman"/>
          <w:color w:val="000000"/>
          <w:sz w:val="24"/>
          <w:szCs w:val="24"/>
        </w:rPr>
        <w:t>kreditoriams</w:t>
      </w:r>
      <w:r w:rsidR="007F06EA">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Pranešime</w:t>
      </w:r>
      <w:r w:rsidR="0036085B">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turi būti nurodyta</w:t>
      </w:r>
      <w:r w:rsidR="00C05394">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 </w:t>
      </w:r>
      <w:bookmarkStart w:id="1" w:name="n7b098b9a605a44179e77f525d050ea44"/>
      <w:r w:rsidR="008F385C">
        <w:rPr>
          <w:rFonts w:ascii="Times New Roman" w:hAnsi="Times New Roman" w:cs="Times New Roman"/>
          <w:color w:val="000000"/>
          <w:sz w:val="24"/>
          <w:szCs w:val="24"/>
        </w:rPr>
        <w:t xml:space="preserve">Lietuvos Respublikos </w:t>
      </w:r>
      <w:hyperlink r:id="rId9" w:tgtFrame="_blank" w:tooltip="Lietuvos Respublikos biudžetinių įstaigų įstatymas" w:history="1">
        <w:r w:rsidR="008F385C" w:rsidRPr="00126E9B">
          <w:rPr>
            <w:rStyle w:val="Hipersaitas"/>
            <w:rFonts w:ascii="Times New Roman" w:hAnsi="Times New Roman" w:cs="Times New Roman"/>
            <w:color w:val="auto"/>
            <w:sz w:val="24"/>
            <w:szCs w:val="24"/>
            <w:u w:val="none"/>
          </w:rPr>
          <w:t>b</w:t>
        </w:r>
        <w:r w:rsidR="00694B56" w:rsidRPr="00126E9B">
          <w:rPr>
            <w:rStyle w:val="Hipersaitas"/>
            <w:rFonts w:ascii="Times New Roman" w:hAnsi="Times New Roman" w:cs="Times New Roman"/>
            <w:color w:val="auto"/>
            <w:sz w:val="24"/>
            <w:szCs w:val="24"/>
            <w:u w:val="none"/>
          </w:rPr>
          <w:t>iudžetinių įstaigų įstatymo</w:t>
        </w:r>
      </w:hyperlink>
      <w:bookmarkEnd w:id="1"/>
      <w:r w:rsidR="00694B56" w:rsidRPr="00126E9B">
        <w:rPr>
          <w:rFonts w:ascii="Times New Roman" w:hAnsi="Times New Roman" w:cs="Times New Roman"/>
          <w:i/>
          <w:iCs/>
          <w:sz w:val="24"/>
          <w:szCs w:val="24"/>
          <w:u w:val="single"/>
        </w:rPr>
        <w:t> </w:t>
      </w:r>
      <w:bookmarkStart w:id="2" w:name="nbb9eb0d8f8c64390abedc184a88a2fa2"/>
      <w:r w:rsidR="00694B56" w:rsidRPr="00126E9B">
        <w:rPr>
          <w:rFonts w:ascii="Times New Roman" w:hAnsi="Times New Roman" w:cs="Times New Roman"/>
          <w:sz w:val="24"/>
          <w:szCs w:val="24"/>
        </w:rPr>
        <w:fldChar w:fldCharType="begin"/>
      </w:r>
      <w:r w:rsidR="00694B56" w:rsidRPr="00126E9B">
        <w:rPr>
          <w:rFonts w:ascii="Times New Roman" w:hAnsi="Times New Roman" w:cs="Times New Roman"/>
          <w:sz w:val="24"/>
          <w:szCs w:val="24"/>
        </w:rPr>
        <w:instrText>HYPERLINK "javascript:OL('86375','14')" \o "Biudžetinės įstaigos reorganizavimas (str. 14)"</w:instrText>
      </w:r>
      <w:r w:rsidR="00694B56" w:rsidRPr="00126E9B">
        <w:rPr>
          <w:rFonts w:ascii="Times New Roman" w:hAnsi="Times New Roman" w:cs="Times New Roman"/>
          <w:sz w:val="24"/>
          <w:szCs w:val="24"/>
        </w:rPr>
      </w:r>
      <w:r w:rsidR="00694B56" w:rsidRPr="00126E9B">
        <w:rPr>
          <w:rFonts w:ascii="Times New Roman" w:hAnsi="Times New Roman" w:cs="Times New Roman"/>
          <w:sz w:val="24"/>
          <w:szCs w:val="24"/>
        </w:rPr>
        <w:fldChar w:fldCharType="separate"/>
      </w:r>
      <w:r w:rsidR="00694B56" w:rsidRPr="00126E9B">
        <w:rPr>
          <w:rStyle w:val="Hipersaitas"/>
          <w:rFonts w:ascii="Times New Roman" w:hAnsi="Times New Roman" w:cs="Times New Roman"/>
          <w:color w:val="auto"/>
          <w:sz w:val="24"/>
          <w:szCs w:val="24"/>
          <w:u w:val="none"/>
        </w:rPr>
        <w:t>14</w:t>
      </w:r>
      <w:r w:rsidR="00694B56" w:rsidRPr="00126E9B">
        <w:rPr>
          <w:rFonts w:ascii="Times New Roman" w:hAnsi="Times New Roman" w:cs="Times New Roman"/>
          <w:sz w:val="24"/>
          <w:szCs w:val="24"/>
        </w:rPr>
        <w:fldChar w:fldCharType="end"/>
      </w:r>
      <w:bookmarkEnd w:id="2"/>
      <w:r w:rsidR="00694B56" w:rsidRPr="00126E9B">
        <w:rPr>
          <w:rFonts w:ascii="Times New Roman" w:hAnsi="Times New Roman" w:cs="Times New Roman"/>
          <w:color w:val="000000"/>
          <w:sz w:val="24"/>
          <w:szCs w:val="24"/>
        </w:rPr>
        <w:t> </w:t>
      </w:r>
      <w:r w:rsidR="00694B56" w:rsidRPr="00694B56">
        <w:rPr>
          <w:rFonts w:ascii="Times New Roman" w:hAnsi="Times New Roman" w:cs="Times New Roman"/>
          <w:color w:val="000000"/>
          <w:sz w:val="24"/>
          <w:szCs w:val="24"/>
        </w:rPr>
        <w:t>straipsnio 7 dalyje nurodyta informacija</w:t>
      </w:r>
      <w:r w:rsidR="00694B56">
        <w:rPr>
          <w:rFonts w:ascii="Times New Roman" w:hAnsi="Times New Roman" w:cs="Times New Roman"/>
          <w:color w:val="000000"/>
          <w:sz w:val="24"/>
          <w:szCs w:val="24"/>
        </w:rPr>
        <w:t xml:space="preserve"> </w:t>
      </w:r>
      <w:r w:rsidR="00EA1DFA">
        <w:rPr>
          <w:rFonts w:ascii="Times New Roman" w:hAnsi="Times New Roman" w:cs="Times New Roman"/>
          <w:color w:val="000000"/>
          <w:sz w:val="24"/>
          <w:szCs w:val="24"/>
        </w:rPr>
        <w:t xml:space="preserve">(atsakingi vykdytojai – Plungės apylinkės teismas, Klaipėdos apylinkės teismas, Telšių apylinkės teismas). </w:t>
      </w:r>
    </w:p>
    <w:p w14:paraId="3A3368C4" w14:textId="4B6EE64F" w:rsidR="00AE2C02" w:rsidRPr="001E6174" w:rsidRDefault="004B674B" w:rsidP="00C4495D">
      <w:pPr>
        <w:tabs>
          <w:tab w:val="left" w:pos="567"/>
        </w:tabs>
        <w:spacing w:line="276" w:lineRule="auto"/>
        <w:jc w:val="both"/>
        <w:rPr>
          <w:rFonts w:ascii="Times New Roman" w:hAnsi="Times New Roman" w:cs="Times New Roman"/>
          <w:color w:val="FF0000"/>
          <w:sz w:val="24"/>
          <w:szCs w:val="24"/>
        </w:rPr>
      </w:pPr>
      <w:r w:rsidRPr="004B674B">
        <w:rPr>
          <w:rFonts w:ascii="Times New Roman" w:hAnsi="Times New Roman" w:cs="Times New Roman"/>
          <w:color w:val="000000"/>
          <w:sz w:val="24"/>
          <w:szCs w:val="24"/>
        </w:rPr>
        <w:t>1</w:t>
      </w:r>
      <w:r w:rsidR="00325D82">
        <w:rPr>
          <w:rFonts w:ascii="Times New Roman" w:hAnsi="Times New Roman" w:cs="Times New Roman"/>
          <w:color w:val="000000"/>
          <w:sz w:val="24"/>
          <w:szCs w:val="24"/>
        </w:rPr>
        <w:t>2</w:t>
      </w:r>
      <w:r w:rsidRPr="004B674B">
        <w:rPr>
          <w:rFonts w:ascii="Times New Roman" w:hAnsi="Times New Roman" w:cs="Times New Roman"/>
          <w:color w:val="000000"/>
          <w:sz w:val="24"/>
          <w:szCs w:val="24"/>
        </w:rPr>
        <w:t xml:space="preserve">. Nuo viešo paskelbimo apie Aprašo parengimą dienos, </w:t>
      </w:r>
      <w:r w:rsidR="00BD5A41">
        <w:rPr>
          <w:rFonts w:ascii="Times New Roman" w:hAnsi="Times New Roman" w:cs="Times New Roman"/>
          <w:color w:val="000000"/>
          <w:sz w:val="24"/>
          <w:szCs w:val="24"/>
        </w:rPr>
        <w:t xml:space="preserve">Plungės apylinkės teismas </w:t>
      </w:r>
      <w:r w:rsidRPr="004B674B">
        <w:rPr>
          <w:rFonts w:ascii="Times New Roman" w:hAnsi="Times New Roman" w:cs="Times New Roman"/>
          <w:color w:val="000000"/>
          <w:sz w:val="24"/>
          <w:szCs w:val="24"/>
        </w:rPr>
        <w:t>įgyja reorganizuojam</w:t>
      </w:r>
      <w:r w:rsidR="00BE7965">
        <w:rPr>
          <w:rFonts w:ascii="Times New Roman" w:hAnsi="Times New Roman" w:cs="Times New Roman"/>
          <w:color w:val="000000"/>
          <w:sz w:val="24"/>
          <w:szCs w:val="24"/>
        </w:rPr>
        <w:t xml:space="preserve">os </w:t>
      </w:r>
      <w:r w:rsidRPr="004B674B">
        <w:rPr>
          <w:rFonts w:ascii="Times New Roman" w:hAnsi="Times New Roman" w:cs="Times New Roman"/>
          <w:color w:val="000000"/>
          <w:sz w:val="24"/>
          <w:szCs w:val="24"/>
        </w:rPr>
        <w:t>įstaig</w:t>
      </w:r>
      <w:r w:rsidR="00BE7965">
        <w:rPr>
          <w:rFonts w:ascii="Times New Roman" w:hAnsi="Times New Roman" w:cs="Times New Roman"/>
          <w:color w:val="000000"/>
          <w:sz w:val="24"/>
          <w:szCs w:val="24"/>
        </w:rPr>
        <w:t xml:space="preserve">os </w:t>
      </w:r>
      <w:r w:rsidRPr="004B674B">
        <w:rPr>
          <w:rFonts w:ascii="Times New Roman" w:hAnsi="Times New Roman" w:cs="Times New Roman"/>
          <w:color w:val="000000"/>
          <w:sz w:val="24"/>
          <w:szCs w:val="24"/>
        </w:rPr>
        <w:t>statusą, o</w:t>
      </w:r>
      <w:r w:rsidR="00BE7965">
        <w:rPr>
          <w:rFonts w:ascii="Times New Roman" w:hAnsi="Times New Roman" w:cs="Times New Roman"/>
          <w:color w:val="000000"/>
          <w:sz w:val="24"/>
          <w:szCs w:val="24"/>
        </w:rPr>
        <w:t xml:space="preserve"> Klaipėdos apylinkės teismas ir Telšių apylinkės teismas – </w:t>
      </w:r>
      <w:r w:rsidRPr="004B674B">
        <w:rPr>
          <w:rFonts w:ascii="Times New Roman" w:hAnsi="Times New Roman" w:cs="Times New Roman"/>
          <w:color w:val="000000"/>
          <w:sz w:val="24"/>
          <w:szCs w:val="24"/>
        </w:rPr>
        <w:t>reorganizavime dalyvaujanči</w:t>
      </w:r>
      <w:r w:rsidR="00BE7965">
        <w:rPr>
          <w:rFonts w:ascii="Times New Roman" w:hAnsi="Times New Roman" w:cs="Times New Roman"/>
          <w:color w:val="000000"/>
          <w:sz w:val="24"/>
          <w:szCs w:val="24"/>
        </w:rPr>
        <w:t xml:space="preserve">ų </w:t>
      </w:r>
      <w:r w:rsidRPr="004B674B">
        <w:rPr>
          <w:rFonts w:ascii="Times New Roman" w:hAnsi="Times New Roman" w:cs="Times New Roman"/>
          <w:color w:val="000000"/>
          <w:sz w:val="24"/>
          <w:szCs w:val="24"/>
        </w:rPr>
        <w:t>įstaig</w:t>
      </w:r>
      <w:r w:rsidR="00BE7965">
        <w:rPr>
          <w:rFonts w:ascii="Times New Roman" w:hAnsi="Times New Roman" w:cs="Times New Roman"/>
          <w:color w:val="000000"/>
          <w:sz w:val="24"/>
          <w:szCs w:val="24"/>
        </w:rPr>
        <w:t>ų</w:t>
      </w:r>
      <w:r w:rsidRPr="004B674B">
        <w:rPr>
          <w:rFonts w:ascii="Times New Roman" w:hAnsi="Times New Roman" w:cs="Times New Roman"/>
          <w:color w:val="000000"/>
          <w:sz w:val="24"/>
          <w:szCs w:val="24"/>
        </w:rPr>
        <w:t xml:space="preserve"> statusą. </w:t>
      </w:r>
      <w:r w:rsidR="0036085B">
        <w:rPr>
          <w:rFonts w:ascii="Times New Roman" w:hAnsi="Times New Roman" w:cs="Times New Roman"/>
          <w:color w:val="000000"/>
          <w:sz w:val="24"/>
          <w:szCs w:val="24"/>
        </w:rPr>
        <w:t>D</w:t>
      </w:r>
      <w:r w:rsidR="0036085B" w:rsidRPr="0036085B">
        <w:rPr>
          <w:rFonts w:ascii="Times New Roman" w:hAnsi="Times New Roman" w:cs="Times New Roman"/>
          <w:color w:val="000000"/>
          <w:sz w:val="24"/>
          <w:szCs w:val="24"/>
        </w:rPr>
        <w:t xml:space="preserve">okumentai, reikalingi </w:t>
      </w:r>
      <w:r w:rsidR="0036085B">
        <w:rPr>
          <w:rFonts w:ascii="Times New Roman" w:hAnsi="Times New Roman" w:cs="Times New Roman"/>
          <w:color w:val="000000"/>
          <w:sz w:val="24"/>
          <w:szCs w:val="24"/>
        </w:rPr>
        <w:t xml:space="preserve">Plungės apylinkės teismo, Klaipėdos apylinkės teismo ir Telšių apylinkės teismo </w:t>
      </w:r>
      <w:r w:rsidR="0036085B" w:rsidRPr="0036085B">
        <w:rPr>
          <w:rFonts w:ascii="Times New Roman" w:hAnsi="Times New Roman" w:cs="Times New Roman"/>
          <w:color w:val="000000"/>
          <w:sz w:val="24"/>
          <w:szCs w:val="24"/>
        </w:rPr>
        <w:t xml:space="preserve">teisiniam statusui įregistruoti, Juridinių </w:t>
      </w:r>
      <w:r w:rsidR="0036085B" w:rsidRPr="0036085B">
        <w:rPr>
          <w:rFonts w:ascii="Times New Roman" w:hAnsi="Times New Roman" w:cs="Times New Roman"/>
          <w:color w:val="000000"/>
          <w:sz w:val="24"/>
          <w:szCs w:val="24"/>
        </w:rPr>
        <w:lastRenderedPageBreak/>
        <w:t xml:space="preserve">asmenų registrui pateikiami ne vėliau kaip pirmą viešo paskelbimo apie Aprašo parengimą dieną </w:t>
      </w:r>
      <w:bookmarkStart w:id="3" w:name="_Hlk145361842"/>
      <w:r w:rsidR="0036085B" w:rsidRPr="0036085B">
        <w:rPr>
          <w:rFonts w:ascii="Times New Roman" w:hAnsi="Times New Roman" w:cs="Times New Roman"/>
          <w:color w:val="000000"/>
          <w:sz w:val="24"/>
          <w:szCs w:val="24"/>
        </w:rPr>
        <w:t>(atsakingi vykdytojai –</w:t>
      </w:r>
      <w:r w:rsidR="0036085B">
        <w:rPr>
          <w:rFonts w:ascii="Times New Roman" w:hAnsi="Times New Roman" w:cs="Times New Roman"/>
          <w:color w:val="000000"/>
          <w:sz w:val="24"/>
          <w:szCs w:val="24"/>
        </w:rPr>
        <w:t xml:space="preserve"> Plungės apylinkės teismas, Klaipėdos apylinkės teismas, Telšių apylinkės teismas</w:t>
      </w:r>
      <w:r w:rsidR="0036085B" w:rsidRPr="0036085B">
        <w:rPr>
          <w:rFonts w:ascii="Times New Roman" w:hAnsi="Times New Roman" w:cs="Times New Roman"/>
          <w:color w:val="000000"/>
          <w:sz w:val="24"/>
          <w:szCs w:val="24"/>
        </w:rPr>
        <w:t>)</w:t>
      </w:r>
      <w:r w:rsidR="002074FB">
        <w:rPr>
          <w:rFonts w:ascii="Times New Roman" w:hAnsi="Times New Roman" w:cs="Times New Roman"/>
          <w:color w:val="000000"/>
          <w:sz w:val="24"/>
          <w:szCs w:val="24"/>
        </w:rPr>
        <w:t>.</w:t>
      </w:r>
      <w:bookmarkEnd w:id="3"/>
    </w:p>
    <w:p w14:paraId="614706A9" w14:textId="78864A39" w:rsidR="00951592" w:rsidRDefault="00313336" w:rsidP="000C2A1A">
      <w:pPr>
        <w:tabs>
          <w:tab w:val="left" w:pos="851"/>
        </w:tabs>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bookmarkStart w:id="4" w:name="_Hlk143768243"/>
      <w:r w:rsidR="000C56C0">
        <w:rPr>
          <w:rFonts w:ascii="Times New Roman" w:hAnsi="Times New Roman" w:cs="Times New Roman"/>
          <w:color w:val="000000"/>
          <w:sz w:val="24"/>
          <w:szCs w:val="24"/>
        </w:rPr>
        <w:t>Lietuvos Respublikos Seimui p</w:t>
      </w:r>
      <w:r w:rsidR="00355288">
        <w:rPr>
          <w:rFonts w:ascii="Times New Roman" w:hAnsi="Times New Roman" w:cs="Times New Roman"/>
          <w:color w:val="000000"/>
          <w:sz w:val="24"/>
          <w:szCs w:val="24"/>
        </w:rPr>
        <w:t xml:space="preserve">riėmus </w:t>
      </w:r>
      <w:r w:rsidR="001B440A">
        <w:rPr>
          <w:rFonts w:ascii="Times New Roman" w:hAnsi="Times New Roman" w:cs="Times New Roman"/>
          <w:color w:val="000000"/>
          <w:sz w:val="24"/>
          <w:szCs w:val="24"/>
        </w:rPr>
        <w:t xml:space="preserve">įstatymą </w:t>
      </w:r>
      <w:r w:rsidR="00962F64">
        <w:rPr>
          <w:rFonts w:ascii="Times New Roman" w:hAnsi="Times New Roman" w:cs="Times New Roman"/>
          <w:color w:val="000000"/>
          <w:sz w:val="24"/>
          <w:szCs w:val="24"/>
        </w:rPr>
        <w:t>dėl Plungės apylinkės teismo reorganizavimo</w:t>
      </w:r>
      <w:bookmarkEnd w:id="4"/>
      <w:r w:rsidR="00355288">
        <w:rPr>
          <w:rFonts w:ascii="Times New Roman" w:hAnsi="Times New Roman" w:cs="Times New Roman"/>
          <w:color w:val="000000"/>
          <w:sz w:val="24"/>
          <w:szCs w:val="24"/>
        </w:rPr>
        <w:t xml:space="preserve">, </w:t>
      </w:r>
      <w:r w:rsidR="00951592">
        <w:rPr>
          <w:rFonts w:ascii="Times New Roman" w:hAnsi="Times New Roman" w:cs="Times New Roman"/>
          <w:sz w:val="24"/>
          <w:szCs w:val="24"/>
        </w:rPr>
        <w:t>p</w:t>
      </w:r>
      <w:r w:rsidR="00951592" w:rsidRPr="00E7465D">
        <w:rPr>
          <w:rFonts w:ascii="Times New Roman" w:hAnsi="Times New Roman" w:cs="Times New Roman"/>
          <w:sz w:val="24"/>
          <w:szCs w:val="24"/>
        </w:rPr>
        <w:t>er 5 dienas</w:t>
      </w:r>
      <w:r w:rsidR="00951592">
        <w:rPr>
          <w:rFonts w:ascii="Times New Roman" w:hAnsi="Times New Roman" w:cs="Times New Roman"/>
          <w:sz w:val="24"/>
          <w:szCs w:val="24"/>
        </w:rPr>
        <w:t xml:space="preserve"> apie tai pranešama </w:t>
      </w:r>
      <w:r w:rsidR="00951592" w:rsidRPr="00E7465D">
        <w:rPr>
          <w:rFonts w:ascii="Times New Roman" w:hAnsi="Times New Roman" w:cs="Times New Roman"/>
          <w:sz w:val="24"/>
          <w:szCs w:val="24"/>
        </w:rPr>
        <w:t>Juridinių asmenų registro tvarkytoj</w:t>
      </w:r>
      <w:r w:rsidR="00465AAF">
        <w:rPr>
          <w:rFonts w:ascii="Times New Roman" w:hAnsi="Times New Roman" w:cs="Times New Roman"/>
          <w:sz w:val="24"/>
          <w:szCs w:val="24"/>
        </w:rPr>
        <w:t>ui</w:t>
      </w:r>
      <w:r w:rsidR="00951592" w:rsidRPr="00951592">
        <w:t xml:space="preserve"> </w:t>
      </w:r>
      <w:r w:rsidR="00951592">
        <w:rPr>
          <w:rFonts w:ascii="Times New Roman" w:hAnsi="Times New Roman" w:cs="Times New Roman"/>
          <w:sz w:val="24"/>
          <w:szCs w:val="24"/>
        </w:rPr>
        <w:t>(atsaking</w:t>
      </w:r>
      <w:r w:rsidR="00B97A2B">
        <w:rPr>
          <w:rFonts w:ascii="Times New Roman" w:hAnsi="Times New Roman" w:cs="Times New Roman"/>
          <w:sz w:val="24"/>
          <w:szCs w:val="24"/>
        </w:rPr>
        <w:t>as</w:t>
      </w:r>
      <w:r w:rsidR="00951592">
        <w:rPr>
          <w:rFonts w:ascii="Times New Roman" w:hAnsi="Times New Roman" w:cs="Times New Roman"/>
          <w:sz w:val="24"/>
          <w:szCs w:val="24"/>
        </w:rPr>
        <w:t xml:space="preserve"> vykdytoja</w:t>
      </w:r>
      <w:r w:rsidR="00B97A2B">
        <w:rPr>
          <w:rFonts w:ascii="Times New Roman" w:hAnsi="Times New Roman" w:cs="Times New Roman"/>
          <w:sz w:val="24"/>
          <w:szCs w:val="24"/>
        </w:rPr>
        <w:t>s</w:t>
      </w:r>
      <w:r w:rsidR="00951592">
        <w:rPr>
          <w:rFonts w:ascii="Times New Roman" w:hAnsi="Times New Roman" w:cs="Times New Roman"/>
          <w:sz w:val="24"/>
          <w:szCs w:val="24"/>
        </w:rPr>
        <w:t xml:space="preserve"> – Plungės apylinkės teismas). </w:t>
      </w:r>
    </w:p>
    <w:p w14:paraId="7CD76AF7" w14:textId="52DA71A1" w:rsidR="001B440A" w:rsidRPr="001E6174" w:rsidRDefault="003A1DAF" w:rsidP="000C2A1A">
      <w:pPr>
        <w:tabs>
          <w:tab w:val="left" w:pos="851"/>
        </w:tabs>
        <w:spacing w:line="276" w:lineRule="auto"/>
        <w:jc w:val="both"/>
        <w:rPr>
          <w:rFonts w:ascii="Times New Roman" w:hAnsi="Times New Roman" w:cs="Times New Roman"/>
          <w:color w:val="FF0000"/>
          <w:sz w:val="24"/>
          <w:szCs w:val="24"/>
        </w:rPr>
      </w:pPr>
      <w:r w:rsidRPr="00E641E3">
        <w:rPr>
          <w:rFonts w:ascii="Times New Roman" w:hAnsi="Times New Roman" w:cs="Times New Roman"/>
          <w:sz w:val="24"/>
          <w:szCs w:val="24"/>
        </w:rPr>
        <w:t>1</w:t>
      </w:r>
      <w:r w:rsidR="00325D82">
        <w:rPr>
          <w:rFonts w:ascii="Times New Roman" w:hAnsi="Times New Roman" w:cs="Times New Roman"/>
          <w:sz w:val="24"/>
          <w:szCs w:val="24"/>
        </w:rPr>
        <w:t>4</w:t>
      </w:r>
      <w:r w:rsidRPr="00E641E3">
        <w:rPr>
          <w:rFonts w:ascii="Times New Roman" w:hAnsi="Times New Roman" w:cs="Times New Roman"/>
          <w:sz w:val="24"/>
          <w:szCs w:val="24"/>
        </w:rPr>
        <w:t xml:space="preserve">. </w:t>
      </w:r>
      <w:bookmarkStart w:id="5" w:name="_Hlk143856837"/>
      <w:r w:rsidR="00E3751A" w:rsidRPr="001E6174">
        <w:rPr>
          <w:rFonts w:ascii="Times New Roman" w:hAnsi="Times New Roman" w:cs="Times New Roman"/>
          <w:sz w:val="24"/>
          <w:szCs w:val="24"/>
        </w:rPr>
        <w:t>Lietuvos Respublikos Seimui priėmus įstatym</w:t>
      </w:r>
      <w:bookmarkEnd w:id="5"/>
      <w:r w:rsidR="003C244E" w:rsidRPr="001E6174">
        <w:rPr>
          <w:rFonts w:ascii="Times New Roman" w:hAnsi="Times New Roman" w:cs="Times New Roman"/>
          <w:sz w:val="24"/>
          <w:szCs w:val="24"/>
        </w:rPr>
        <w:t>ą</w:t>
      </w:r>
      <w:r w:rsidR="003C244E" w:rsidRPr="00D16B26">
        <w:t xml:space="preserve"> </w:t>
      </w:r>
      <w:r w:rsidR="003C244E" w:rsidRPr="001E6174">
        <w:rPr>
          <w:rFonts w:ascii="Times New Roman" w:hAnsi="Times New Roman" w:cs="Times New Roman"/>
          <w:sz w:val="24"/>
          <w:szCs w:val="24"/>
        </w:rPr>
        <w:t>dėl Plungės apylinkės teismo reorganizavimo</w:t>
      </w:r>
      <w:r w:rsidR="00E3751A" w:rsidRPr="001E6174">
        <w:rPr>
          <w:rFonts w:ascii="Times New Roman" w:hAnsi="Times New Roman" w:cs="Times New Roman"/>
          <w:sz w:val="24"/>
          <w:szCs w:val="24"/>
        </w:rPr>
        <w:t>, bet ne vėliau kaip i</w:t>
      </w:r>
      <w:r w:rsidRPr="001E6174">
        <w:rPr>
          <w:rFonts w:ascii="Times New Roman" w:hAnsi="Times New Roman" w:cs="Times New Roman"/>
          <w:sz w:val="24"/>
          <w:szCs w:val="24"/>
        </w:rPr>
        <w:t xml:space="preserve">ki 2024 m. </w:t>
      </w:r>
      <w:r w:rsidR="00203675" w:rsidRPr="001E6174">
        <w:rPr>
          <w:rFonts w:ascii="Times New Roman" w:hAnsi="Times New Roman" w:cs="Times New Roman"/>
          <w:sz w:val="24"/>
          <w:szCs w:val="24"/>
        </w:rPr>
        <w:t xml:space="preserve">kovo 1 </w:t>
      </w:r>
      <w:r w:rsidRPr="001E6174">
        <w:rPr>
          <w:rFonts w:ascii="Times New Roman" w:hAnsi="Times New Roman" w:cs="Times New Roman"/>
          <w:sz w:val="24"/>
          <w:szCs w:val="24"/>
        </w:rPr>
        <w:t xml:space="preserve">d. </w:t>
      </w:r>
      <w:r w:rsidR="00800C72" w:rsidRPr="001E6174">
        <w:rPr>
          <w:rFonts w:ascii="Times New Roman" w:hAnsi="Times New Roman" w:cs="Times New Roman"/>
          <w:sz w:val="24"/>
          <w:szCs w:val="24"/>
        </w:rPr>
        <w:t xml:space="preserve">patvirtinamos naujos, 2024 m. liepos 1 d. įsigaliosiančios, Klaipėdos apylinkės </w:t>
      </w:r>
      <w:r w:rsidRPr="001E6174">
        <w:rPr>
          <w:rFonts w:ascii="Times New Roman" w:hAnsi="Times New Roman" w:cs="Times New Roman"/>
          <w:sz w:val="24"/>
          <w:szCs w:val="24"/>
        </w:rPr>
        <w:t>teism</w:t>
      </w:r>
      <w:r w:rsidR="00800C72" w:rsidRPr="001E6174">
        <w:rPr>
          <w:rFonts w:ascii="Times New Roman" w:hAnsi="Times New Roman" w:cs="Times New Roman"/>
          <w:sz w:val="24"/>
          <w:szCs w:val="24"/>
        </w:rPr>
        <w:t>o ir Telšių apylinkės teismo</w:t>
      </w:r>
      <w:r w:rsidRPr="001E6174">
        <w:rPr>
          <w:rFonts w:ascii="Times New Roman" w:hAnsi="Times New Roman" w:cs="Times New Roman"/>
          <w:sz w:val="24"/>
          <w:szCs w:val="24"/>
        </w:rPr>
        <w:t xml:space="preserve"> struktūr</w:t>
      </w:r>
      <w:r w:rsidR="00800C72" w:rsidRPr="001E6174">
        <w:rPr>
          <w:rFonts w:ascii="Times New Roman" w:hAnsi="Times New Roman" w:cs="Times New Roman"/>
          <w:sz w:val="24"/>
          <w:szCs w:val="24"/>
        </w:rPr>
        <w:t>o</w:t>
      </w:r>
      <w:r w:rsidR="002074FB" w:rsidRPr="001E6174">
        <w:rPr>
          <w:rFonts w:ascii="Times New Roman" w:hAnsi="Times New Roman" w:cs="Times New Roman"/>
          <w:sz w:val="24"/>
          <w:szCs w:val="24"/>
        </w:rPr>
        <w:t>s</w:t>
      </w:r>
      <w:r w:rsidRPr="001E6174">
        <w:rPr>
          <w:rFonts w:ascii="Times New Roman" w:hAnsi="Times New Roman" w:cs="Times New Roman"/>
          <w:sz w:val="24"/>
          <w:szCs w:val="24"/>
        </w:rPr>
        <w:t xml:space="preserve"> ir pareigybių sąraš</w:t>
      </w:r>
      <w:r w:rsidR="00800C72" w:rsidRPr="001E6174">
        <w:rPr>
          <w:rFonts w:ascii="Times New Roman" w:hAnsi="Times New Roman" w:cs="Times New Roman"/>
          <w:sz w:val="24"/>
          <w:szCs w:val="24"/>
        </w:rPr>
        <w:t>ai</w:t>
      </w:r>
      <w:r w:rsidR="00746A4A" w:rsidRPr="001E6174">
        <w:rPr>
          <w:rFonts w:ascii="Times New Roman" w:hAnsi="Times New Roman" w:cs="Times New Roman"/>
          <w:sz w:val="24"/>
          <w:szCs w:val="24"/>
        </w:rPr>
        <w:t xml:space="preserve"> arba atliekami esamų pakeitimai ir papildymai</w:t>
      </w:r>
      <w:r w:rsidR="001F0967" w:rsidRPr="001E6174">
        <w:rPr>
          <w:rFonts w:ascii="Times New Roman" w:hAnsi="Times New Roman" w:cs="Times New Roman"/>
          <w:sz w:val="24"/>
          <w:szCs w:val="24"/>
        </w:rPr>
        <w:t xml:space="preserve">, ir apie tai informuojamas Plungės apylinkės teismas </w:t>
      </w:r>
      <w:r w:rsidR="00800C72" w:rsidRPr="001E6174">
        <w:rPr>
          <w:rFonts w:ascii="Times New Roman" w:hAnsi="Times New Roman" w:cs="Times New Roman"/>
          <w:sz w:val="24"/>
          <w:szCs w:val="24"/>
        </w:rPr>
        <w:t>(atsakingi vykdytojai – Klaipėdos apylinkės teismas, Telšių apylinkės teismas).</w:t>
      </w:r>
    </w:p>
    <w:p w14:paraId="4C9F916B" w14:textId="21461052" w:rsidR="005A26BD" w:rsidRDefault="002B085A" w:rsidP="009C0112">
      <w:pPr>
        <w:tabs>
          <w:tab w:val="left" w:pos="709"/>
        </w:tabs>
        <w:spacing w:line="276" w:lineRule="auto"/>
        <w:ind w:firstLine="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00E75907">
        <w:rPr>
          <w:rFonts w:ascii="Times New Roman" w:hAnsi="Times New Roman" w:cs="Times New Roman"/>
          <w:color w:val="000000"/>
          <w:sz w:val="24"/>
          <w:szCs w:val="24"/>
          <w:shd w:val="clear" w:color="auto" w:fill="FFFFFF"/>
        </w:rPr>
        <w:t>1</w:t>
      </w:r>
      <w:r w:rsidR="00325D82">
        <w:rPr>
          <w:rFonts w:ascii="Times New Roman" w:hAnsi="Times New Roman" w:cs="Times New Roman"/>
          <w:color w:val="000000"/>
          <w:sz w:val="24"/>
          <w:szCs w:val="24"/>
          <w:shd w:val="clear" w:color="auto" w:fill="FFFFFF"/>
        </w:rPr>
        <w:t>5</w:t>
      </w:r>
      <w:r w:rsidR="00E75907">
        <w:rPr>
          <w:rFonts w:ascii="Times New Roman" w:hAnsi="Times New Roman" w:cs="Times New Roman"/>
          <w:color w:val="000000"/>
          <w:sz w:val="24"/>
          <w:szCs w:val="24"/>
          <w:shd w:val="clear" w:color="auto" w:fill="FFFFFF"/>
        </w:rPr>
        <w:t xml:space="preserve">. </w:t>
      </w:r>
      <w:r w:rsidR="00331A8F">
        <w:rPr>
          <w:rFonts w:ascii="Times New Roman" w:hAnsi="Times New Roman" w:cs="Times New Roman"/>
          <w:color w:val="000000"/>
          <w:sz w:val="24"/>
          <w:szCs w:val="24"/>
          <w:shd w:val="clear" w:color="auto" w:fill="FFFFFF"/>
        </w:rPr>
        <w:t>Reorganizuojamo teismo d</w:t>
      </w:r>
      <w:r w:rsidR="00E75907" w:rsidRPr="00100F2C">
        <w:rPr>
          <w:rFonts w:ascii="Times New Roman" w:hAnsi="Times New Roman" w:cs="Times New Roman"/>
          <w:color w:val="000000"/>
          <w:sz w:val="24"/>
          <w:szCs w:val="24"/>
          <w:shd w:val="clear" w:color="auto" w:fill="FFFFFF"/>
        </w:rPr>
        <w:t xml:space="preserve">arbuotojai teisės aktų nustatyta tvarka ir terminais informuojami apie darbo sąlygų pakeitimą ar įspėjami </w:t>
      </w:r>
      <w:r w:rsidR="007352E6">
        <w:rPr>
          <w:rFonts w:ascii="Times New Roman" w:hAnsi="Times New Roman" w:cs="Times New Roman"/>
          <w:color w:val="000000"/>
          <w:sz w:val="24"/>
          <w:szCs w:val="24"/>
          <w:shd w:val="clear" w:color="auto" w:fill="FFFFFF"/>
        </w:rPr>
        <w:t xml:space="preserve">apie </w:t>
      </w:r>
      <w:r w:rsidR="00E75907" w:rsidRPr="00100F2C">
        <w:rPr>
          <w:rFonts w:ascii="Times New Roman" w:hAnsi="Times New Roman" w:cs="Times New Roman"/>
          <w:color w:val="000000"/>
          <w:sz w:val="24"/>
          <w:szCs w:val="24"/>
          <w:shd w:val="clear" w:color="auto" w:fill="FFFFFF"/>
        </w:rPr>
        <w:t>galimą atleidimą iš tarnybos (darbo)</w:t>
      </w:r>
      <w:r w:rsidR="00E75907">
        <w:rPr>
          <w:rFonts w:ascii="Times New Roman" w:hAnsi="Times New Roman" w:cs="Times New Roman"/>
          <w:color w:val="000000"/>
          <w:sz w:val="24"/>
          <w:szCs w:val="24"/>
          <w:shd w:val="clear" w:color="auto" w:fill="FFFFFF"/>
        </w:rPr>
        <w:t xml:space="preserve"> (atsakingas vykdytojas – Plungės apylinkės teismas). </w:t>
      </w:r>
    </w:p>
    <w:p w14:paraId="0CCD5807" w14:textId="17ECE3AC" w:rsidR="00237A88" w:rsidRPr="00D62D6E" w:rsidRDefault="007C1230" w:rsidP="00D62D6E">
      <w:pPr>
        <w:spacing w:line="276" w:lineRule="auto"/>
        <w:jc w:val="both"/>
        <w:rPr>
          <w:rFonts w:ascii="Times New Roman" w:hAnsi="Times New Roman" w:cs="Times New Roman"/>
          <w:sz w:val="24"/>
          <w:szCs w:val="24"/>
          <w:lang w:eastAsia="en-US"/>
        </w:rPr>
      </w:pPr>
      <w:r w:rsidRPr="00D62D6E">
        <w:rPr>
          <w:rFonts w:ascii="Times New Roman" w:hAnsi="Times New Roman" w:cs="Times New Roman"/>
          <w:sz w:val="24"/>
          <w:szCs w:val="24"/>
          <w:lang w:eastAsia="en-US"/>
        </w:rPr>
        <w:t>1</w:t>
      </w:r>
      <w:r w:rsidR="00325D82">
        <w:rPr>
          <w:rFonts w:ascii="Times New Roman" w:hAnsi="Times New Roman" w:cs="Times New Roman"/>
          <w:sz w:val="24"/>
          <w:szCs w:val="24"/>
          <w:lang w:eastAsia="en-US"/>
        </w:rPr>
        <w:t>6</w:t>
      </w:r>
      <w:r w:rsidRPr="00D62D6E">
        <w:rPr>
          <w:rFonts w:ascii="Times New Roman" w:hAnsi="Times New Roman" w:cs="Times New Roman"/>
          <w:color w:val="000000"/>
          <w:sz w:val="24"/>
          <w:szCs w:val="24"/>
        </w:rPr>
        <w:t xml:space="preserve">. Iki 2024 m. birželio 30 d. parengiami ir priimami Klaipėdos apylinkės teismo ir Telšių apylinkės teismo nuostatų pakeitimai, kurie įsigalios 2024 m. liepos 1 d. (atsakingas vykdytojas – Klaipėdos apylinkės teismas, Telšių apylinkės teismas).  </w:t>
      </w:r>
    </w:p>
    <w:p w14:paraId="3CB6AE6E" w14:textId="75E6F4B4" w:rsidR="00514922" w:rsidRDefault="00E641E3" w:rsidP="00D62D6E">
      <w:pPr>
        <w:spacing w:line="276" w:lineRule="auto"/>
        <w:jc w:val="both"/>
        <w:rPr>
          <w:rFonts w:ascii="Times New Roman" w:hAnsi="Times New Roman" w:cs="Times New Roman"/>
          <w:sz w:val="24"/>
          <w:szCs w:val="24"/>
          <w:lang w:eastAsia="en-US"/>
        </w:rPr>
      </w:pPr>
      <w:r w:rsidRPr="00D62D6E">
        <w:rPr>
          <w:rFonts w:ascii="Times New Roman" w:hAnsi="Times New Roman" w:cs="Times New Roman"/>
          <w:sz w:val="24"/>
          <w:szCs w:val="24"/>
        </w:rPr>
        <w:t>1</w:t>
      </w:r>
      <w:r w:rsidR="00325D82">
        <w:rPr>
          <w:rFonts w:ascii="Times New Roman" w:hAnsi="Times New Roman" w:cs="Times New Roman"/>
          <w:sz w:val="24"/>
          <w:szCs w:val="24"/>
        </w:rPr>
        <w:t>7</w:t>
      </w:r>
      <w:r w:rsidRPr="00D62D6E">
        <w:rPr>
          <w:rFonts w:ascii="Times New Roman" w:hAnsi="Times New Roman" w:cs="Times New Roman"/>
          <w:sz w:val="24"/>
          <w:szCs w:val="24"/>
        </w:rPr>
        <w:t xml:space="preserve">. </w:t>
      </w:r>
      <w:r w:rsidR="00514922" w:rsidRPr="00D62D6E">
        <w:rPr>
          <w:rFonts w:ascii="Times New Roman" w:hAnsi="Times New Roman" w:cs="Times New Roman"/>
          <w:sz w:val="24"/>
          <w:szCs w:val="24"/>
        </w:rPr>
        <w:t xml:space="preserve">Iki </w:t>
      </w:r>
      <w:r w:rsidR="00514922" w:rsidRPr="00FF7B93">
        <w:rPr>
          <w:rFonts w:ascii="Times New Roman" w:hAnsi="Times New Roman" w:cs="Times New Roman"/>
          <w:sz w:val="24"/>
          <w:szCs w:val="24"/>
        </w:rPr>
        <w:t xml:space="preserve">2024 m. birželio </w:t>
      </w:r>
      <w:r w:rsidR="000A7061" w:rsidRPr="00D62D6E">
        <w:rPr>
          <w:rFonts w:ascii="Times New Roman" w:hAnsi="Times New Roman" w:cs="Times New Roman"/>
          <w:sz w:val="24"/>
          <w:szCs w:val="24"/>
        </w:rPr>
        <w:t>30</w:t>
      </w:r>
      <w:r w:rsidR="00514922" w:rsidRPr="00D62D6E">
        <w:rPr>
          <w:rFonts w:ascii="Times New Roman" w:hAnsi="Times New Roman" w:cs="Times New Roman"/>
          <w:sz w:val="24"/>
          <w:szCs w:val="24"/>
        </w:rPr>
        <w:t xml:space="preserve"> d. pagal 202</w:t>
      </w:r>
      <w:r w:rsidR="004A07C1" w:rsidRPr="00D62D6E">
        <w:rPr>
          <w:rFonts w:ascii="Times New Roman" w:hAnsi="Times New Roman" w:cs="Times New Roman"/>
          <w:sz w:val="24"/>
          <w:szCs w:val="24"/>
        </w:rPr>
        <w:t>4</w:t>
      </w:r>
      <w:r w:rsidR="00514922" w:rsidRPr="00D62D6E">
        <w:rPr>
          <w:rFonts w:ascii="Times New Roman" w:hAnsi="Times New Roman" w:cs="Times New Roman"/>
          <w:sz w:val="24"/>
          <w:szCs w:val="24"/>
        </w:rPr>
        <w:t xml:space="preserve"> m. birželio 1 d. finansinės apskaitos duomenis inventorizuojam</w:t>
      </w:r>
      <w:r w:rsidR="00B67723" w:rsidRPr="00D62D6E">
        <w:rPr>
          <w:rFonts w:ascii="Times New Roman" w:hAnsi="Times New Roman" w:cs="Times New Roman"/>
          <w:sz w:val="24"/>
          <w:szCs w:val="24"/>
        </w:rPr>
        <w:t>as</w:t>
      </w:r>
      <w:r w:rsidR="00514922" w:rsidRPr="00D62D6E">
        <w:rPr>
          <w:rFonts w:ascii="Times New Roman" w:hAnsi="Times New Roman" w:cs="Times New Roman"/>
          <w:sz w:val="24"/>
          <w:szCs w:val="24"/>
        </w:rPr>
        <w:t xml:space="preserve"> reorganizuojamo teismo turtas ir parengiami teisės aktų projektai dėl valstybei nuosavybės teise priklausančio Plungės apylinkės teismo patikėjimo teise valdomo turto perdavimo Klaipėdos apylinkės teismui ir Telšių apylinkės teismui valdyti, naudoti ir disponuoti juo patikėjimo teise</w:t>
      </w:r>
      <w:r w:rsidR="00F87F19" w:rsidRPr="00D62D6E">
        <w:rPr>
          <w:rFonts w:ascii="Times New Roman" w:hAnsi="Times New Roman" w:cs="Times New Roman"/>
          <w:color w:val="FF0000"/>
          <w:sz w:val="24"/>
          <w:szCs w:val="24"/>
        </w:rPr>
        <w:t xml:space="preserve">. </w:t>
      </w:r>
      <w:r w:rsidR="000112E1" w:rsidRPr="00D62D6E">
        <w:rPr>
          <w:rFonts w:ascii="Times New Roman" w:hAnsi="Times New Roman" w:cs="Times New Roman"/>
          <w:sz w:val="24"/>
          <w:szCs w:val="24"/>
        </w:rPr>
        <w:t>Šiame punkte nustatyta tvarka perdavus po reorganizavimo veiksiantiems teismams reorganizuojamo teismo patikėjimo teise valdomą nekilnojamąjį turtą, atitinkamai pakeičiami Nekilnojamojo turto registro duomenys (atsakingas vykdytojas – Klaipėdos apylinkės teismas, Telšių apylinkės teismas)</w:t>
      </w:r>
      <w:r w:rsidR="004A07C1" w:rsidRPr="00D62D6E">
        <w:rPr>
          <w:rFonts w:ascii="Times New Roman" w:hAnsi="Times New Roman" w:cs="Times New Roman"/>
          <w:sz w:val="24"/>
          <w:szCs w:val="24"/>
        </w:rPr>
        <w:t>.</w:t>
      </w:r>
    </w:p>
    <w:p w14:paraId="474E7A0B" w14:textId="38469893" w:rsidR="00514922" w:rsidRDefault="00E641E3" w:rsidP="0089165F">
      <w:pPr>
        <w:tabs>
          <w:tab w:val="left" w:pos="851"/>
        </w:tabs>
        <w:spacing w:line="276" w:lineRule="auto"/>
        <w:jc w:val="both"/>
        <w:rPr>
          <w:rFonts w:ascii="Times New Roman" w:hAnsi="Times New Roman" w:cs="Times New Roman"/>
          <w:sz w:val="24"/>
          <w:szCs w:val="24"/>
        </w:rPr>
      </w:pPr>
      <w:r w:rsidRPr="00A77D9E">
        <w:rPr>
          <w:rFonts w:ascii="Times New Roman" w:hAnsi="Times New Roman" w:cs="Times New Roman"/>
          <w:sz w:val="24"/>
          <w:szCs w:val="24"/>
        </w:rPr>
        <w:t>1</w:t>
      </w:r>
      <w:r w:rsidR="00325D82">
        <w:rPr>
          <w:rFonts w:ascii="Times New Roman" w:hAnsi="Times New Roman" w:cs="Times New Roman"/>
          <w:sz w:val="24"/>
          <w:szCs w:val="24"/>
        </w:rPr>
        <w:t>8</w:t>
      </w:r>
      <w:r w:rsidRPr="00A77D9E">
        <w:rPr>
          <w:rFonts w:ascii="Times New Roman" w:hAnsi="Times New Roman" w:cs="Times New Roman"/>
          <w:sz w:val="24"/>
          <w:szCs w:val="24"/>
        </w:rPr>
        <w:t xml:space="preserve">. </w:t>
      </w:r>
      <w:r w:rsidR="00514922" w:rsidRPr="00A77D9E">
        <w:rPr>
          <w:rFonts w:ascii="Times New Roman" w:hAnsi="Times New Roman" w:cs="Times New Roman"/>
          <w:sz w:val="24"/>
          <w:szCs w:val="24"/>
        </w:rPr>
        <w:t xml:space="preserve">Iki 2024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 pagal 202</w:t>
      </w:r>
      <w:r w:rsidR="004A07C1" w:rsidRPr="00A77D9E">
        <w:rPr>
          <w:rFonts w:ascii="Times New Roman" w:hAnsi="Times New Roman" w:cs="Times New Roman"/>
          <w:sz w:val="24"/>
          <w:szCs w:val="24"/>
        </w:rPr>
        <w:t>4</w:t>
      </w:r>
      <w:r w:rsidR="00514922" w:rsidRPr="00A77D9E">
        <w:rPr>
          <w:rFonts w:ascii="Times New Roman" w:hAnsi="Times New Roman" w:cs="Times New Roman"/>
          <w:sz w:val="24"/>
          <w:szCs w:val="24"/>
        </w:rPr>
        <w:t xml:space="preserve">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 finansinės apskaitos duomenis inventorizuojamos reorganizuojamo turto piniginės lėšos, mokėtinos ir gautinos sumos. Visos sąskaitos faktūros</w:t>
      </w:r>
      <w:r w:rsidR="00E66BE0" w:rsidRPr="00A77D9E">
        <w:rPr>
          <w:rFonts w:ascii="Times New Roman" w:hAnsi="Times New Roman" w:cs="Times New Roman"/>
          <w:sz w:val="24"/>
          <w:szCs w:val="24"/>
        </w:rPr>
        <w:t>,</w:t>
      </w:r>
      <w:r w:rsidR="00514922" w:rsidRPr="00A77D9E">
        <w:rPr>
          <w:rFonts w:ascii="Times New Roman" w:hAnsi="Times New Roman" w:cs="Times New Roman"/>
          <w:sz w:val="24"/>
          <w:szCs w:val="24"/>
        </w:rPr>
        <w:t xml:space="preserve"> </w:t>
      </w:r>
      <w:r w:rsidR="00F9148A" w:rsidRPr="00A77D9E">
        <w:rPr>
          <w:rFonts w:ascii="Times New Roman" w:hAnsi="Times New Roman" w:cs="Times New Roman"/>
          <w:sz w:val="24"/>
          <w:szCs w:val="24"/>
        </w:rPr>
        <w:t xml:space="preserve">išrašytos už laikotarpį iki 2024 m. birželio 30 d., bet </w:t>
      </w:r>
      <w:r w:rsidR="00514922" w:rsidRPr="00A77D9E">
        <w:rPr>
          <w:rFonts w:ascii="Times New Roman" w:hAnsi="Times New Roman" w:cs="Times New Roman"/>
          <w:sz w:val="24"/>
          <w:szCs w:val="24"/>
        </w:rPr>
        <w:t xml:space="preserve">gautos po 2024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w:t>
      </w:r>
      <w:r w:rsidR="00E66BE0" w:rsidRPr="00A77D9E">
        <w:rPr>
          <w:rFonts w:ascii="Times New Roman" w:hAnsi="Times New Roman" w:cs="Times New Roman"/>
          <w:sz w:val="24"/>
          <w:szCs w:val="24"/>
        </w:rPr>
        <w:t>,</w:t>
      </w:r>
      <w:r w:rsidR="00514922" w:rsidRPr="00A77D9E">
        <w:rPr>
          <w:rFonts w:ascii="Times New Roman" w:hAnsi="Times New Roman" w:cs="Times New Roman"/>
          <w:sz w:val="24"/>
          <w:szCs w:val="24"/>
        </w:rPr>
        <w:t xml:space="preserve"> įtrauk</w:t>
      </w:r>
      <w:r w:rsidR="0089165F" w:rsidRPr="00A77D9E">
        <w:rPr>
          <w:rFonts w:ascii="Times New Roman" w:hAnsi="Times New Roman" w:cs="Times New Roman"/>
          <w:sz w:val="24"/>
          <w:szCs w:val="24"/>
        </w:rPr>
        <w:t>iamos</w:t>
      </w:r>
      <w:r w:rsidR="00514922" w:rsidRPr="00A77D9E">
        <w:rPr>
          <w:rFonts w:ascii="Times New Roman" w:hAnsi="Times New Roman" w:cs="Times New Roman"/>
          <w:sz w:val="24"/>
          <w:szCs w:val="24"/>
        </w:rPr>
        <w:t xml:space="preserve"> į Telšių apylinkės teismo apskaitą.</w:t>
      </w:r>
    </w:p>
    <w:p w14:paraId="28ACC7CC" w14:textId="07580A8F" w:rsidR="0079024F" w:rsidRPr="0079024F" w:rsidRDefault="00325D82" w:rsidP="0079024F">
      <w:pPr>
        <w:tabs>
          <w:tab w:val="left" w:pos="851"/>
        </w:tabs>
        <w:spacing w:line="276" w:lineRule="auto"/>
        <w:jc w:val="both"/>
        <w:rPr>
          <w:rFonts w:ascii="Times New Roman" w:hAnsi="Times New Roman" w:cs="Times New Roman"/>
          <w:color w:val="FF0000"/>
          <w:sz w:val="24"/>
          <w:szCs w:val="24"/>
        </w:rPr>
      </w:pPr>
      <w:r>
        <w:rPr>
          <w:rFonts w:ascii="Times New Roman" w:hAnsi="Times New Roman" w:cs="Times New Roman"/>
          <w:color w:val="000000"/>
          <w:sz w:val="24"/>
          <w:szCs w:val="24"/>
        </w:rPr>
        <w:t>19</w:t>
      </w:r>
      <w:r w:rsidR="00772FE3">
        <w:rPr>
          <w:rFonts w:ascii="Times New Roman" w:hAnsi="Times New Roman" w:cs="Times New Roman"/>
          <w:color w:val="000000"/>
          <w:sz w:val="24"/>
          <w:szCs w:val="24"/>
        </w:rPr>
        <w:t xml:space="preserve">. </w:t>
      </w:r>
      <w:r w:rsidR="00E20ABE" w:rsidRPr="009C0112">
        <w:rPr>
          <w:rFonts w:ascii="Times New Roman" w:hAnsi="Times New Roman" w:cs="Times New Roman"/>
          <w:sz w:val="24"/>
          <w:szCs w:val="24"/>
        </w:rPr>
        <w:t xml:space="preserve">Iki 2024 m. birželio </w:t>
      </w:r>
      <w:r w:rsidR="00C363E0" w:rsidRPr="009C0112">
        <w:rPr>
          <w:rFonts w:ascii="Times New Roman" w:hAnsi="Times New Roman" w:cs="Times New Roman"/>
          <w:sz w:val="24"/>
          <w:szCs w:val="24"/>
        </w:rPr>
        <w:t>30</w:t>
      </w:r>
      <w:r w:rsidR="00435038" w:rsidRPr="009C0112">
        <w:rPr>
          <w:rFonts w:ascii="Times New Roman" w:hAnsi="Times New Roman" w:cs="Times New Roman"/>
          <w:sz w:val="24"/>
          <w:szCs w:val="24"/>
        </w:rPr>
        <w:t xml:space="preserve"> d.</w:t>
      </w:r>
      <w:r w:rsidR="00713F09" w:rsidRPr="009C0112">
        <w:rPr>
          <w:rFonts w:ascii="Times New Roman" w:hAnsi="Times New Roman" w:cs="Times New Roman"/>
          <w:sz w:val="24"/>
          <w:szCs w:val="24"/>
        </w:rPr>
        <w:t xml:space="preserve"> </w:t>
      </w:r>
      <w:r w:rsidR="002C546D" w:rsidRPr="009C0112">
        <w:rPr>
          <w:rFonts w:ascii="Times New Roman" w:hAnsi="Times New Roman" w:cs="Times New Roman"/>
          <w:sz w:val="24"/>
          <w:szCs w:val="24"/>
        </w:rPr>
        <w:t xml:space="preserve">Plungės </w:t>
      </w:r>
      <w:r w:rsidR="002C546D" w:rsidRPr="002B085A">
        <w:rPr>
          <w:rFonts w:ascii="Times New Roman" w:hAnsi="Times New Roman" w:cs="Times New Roman"/>
          <w:sz w:val="24"/>
          <w:szCs w:val="24"/>
        </w:rPr>
        <w:t>apylinkės</w:t>
      </w:r>
      <w:r w:rsidR="00713F09" w:rsidRPr="002B085A">
        <w:rPr>
          <w:rFonts w:ascii="Times New Roman" w:hAnsi="Times New Roman" w:cs="Times New Roman"/>
          <w:sz w:val="24"/>
          <w:szCs w:val="24"/>
        </w:rPr>
        <w:t xml:space="preserve"> </w:t>
      </w:r>
      <w:r w:rsidR="00E843AC" w:rsidRPr="002B085A">
        <w:rPr>
          <w:rFonts w:ascii="Times New Roman" w:hAnsi="Times New Roman" w:cs="Times New Roman"/>
          <w:sz w:val="24"/>
          <w:szCs w:val="24"/>
        </w:rPr>
        <w:t>teismo byl</w:t>
      </w:r>
      <w:r w:rsidR="0079024F" w:rsidRPr="002B085A">
        <w:rPr>
          <w:rFonts w:ascii="Times New Roman" w:hAnsi="Times New Roman" w:cs="Times New Roman"/>
          <w:sz w:val="24"/>
          <w:szCs w:val="24"/>
        </w:rPr>
        <w:t>os</w:t>
      </w:r>
      <w:r w:rsidR="00E843AC" w:rsidRPr="002B085A">
        <w:rPr>
          <w:rFonts w:ascii="Times New Roman" w:hAnsi="Times New Roman" w:cs="Times New Roman"/>
          <w:sz w:val="24"/>
          <w:szCs w:val="24"/>
        </w:rPr>
        <w:t xml:space="preserve"> (procesini</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 xml:space="preserve"> dokument</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w:t>
      </w:r>
      <w:r w:rsidR="0079024F" w:rsidRPr="002B085A">
        <w:rPr>
          <w:rFonts w:ascii="Times New Roman" w:hAnsi="Times New Roman" w:cs="Times New Roman"/>
          <w:sz w:val="24"/>
          <w:szCs w:val="24"/>
        </w:rPr>
        <w:t xml:space="preserve"> ir su bylomis susijusi medžiaga, teismo </w:t>
      </w:r>
      <w:r w:rsidR="00E843AC" w:rsidRPr="002B085A">
        <w:rPr>
          <w:rFonts w:ascii="Times New Roman" w:hAnsi="Times New Roman" w:cs="Times New Roman"/>
          <w:sz w:val="24"/>
          <w:szCs w:val="24"/>
        </w:rPr>
        <w:t>neprocesini</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 xml:space="preserve"> </w:t>
      </w:r>
      <w:r w:rsidR="00713F09" w:rsidRPr="002B085A">
        <w:rPr>
          <w:rFonts w:ascii="Times New Roman" w:hAnsi="Times New Roman" w:cs="Times New Roman"/>
          <w:sz w:val="24"/>
          <w:szCs w:val="24"/>
        </w:rPr>
        <w:t>dokument</w:t>
      </w:r>
      <w:r w:rsidR="0079024F" w:rsidRPr="002B085A">
        <w:rPr>
          <w:rFonts w:ascii="Times New Roman" w:hAnsi="Times New Roman" w:cs="Times New Roman"/>
          <w:sz w:val="24"/>
          <w:szCs w:val="24"/>
        </w:rPr>
        <w:t>ai teisės aktų nustatyta tvarka pagal perdavimo-priėmimo aktus perduodami reorganizavime dalyvaujantiems teismams. Dokumentai tarp reorganizavime dalyvaujančių teismų padalinami perduodant reorganizavime dalyvaujančiam teismui dokumentus, kurie susiję su jo perimamomis teisėmis ir pareigomis (atsakingi vykdytojai – Plungės apylinkės teismas, Klaipėdos apylinkės teismas, Telšių apylinkės teismas).</w:t>
      </w:r>
    </w:p>
    <w:p w14:paraId="66EC899B" w14:textId="5799CA8B" w:rsidR="00C51F83" w:rsidRPr="000A0656"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2</w:t>
      </w:r>
      <w:r w:rsidR="00325D82">
        <w:rPr>
          <w:rFonts w:ascii="Times New Roman" w:hAnsi="Times New Roman" w:cs="Times New Roman"/>
          <w:sz w:val="24"/>
          <w:szCs w:val="24"/>
        </w:rPr>
        <w:t>0</w:t>
      </w:r>
      <w:r w:rsidR="00C428D2" w:rsidRPr="000A0656">
        <w:rPr>
          <w:rFonts w:ascii="Times New Roman" w:hAnsi="Times New Roman" w:cs="Times New Roman"/>
          <w:sz w:val="24"/>
          <w:szCs w:val="24"/>
        </w:rPr>
        <w:t xml:space="preserve">. </w:t>
      </w:r>
      <w:bookmarkStart w:id="6" w:name="_Hlk144800071"/>
      <w:bookmarkStart w:id="7" w:name="_Hlk144801957"/>
      <w:r w:rsidR="00C51F83" w:rsidRPr="000A0656">
        <w:rPr>
          <w:rFonts w:ascii="Times New Roman" w:hAnsi="Times New Roman" w:cs="Times New Roman"/>
          <w:color w:val="000000"/>
          <w:sz w:val="24"/>
          <w:szCs w:val="24"/>
        </w:rPr>
        <w:t>Iki 2024 m. birželio 30 d. uždaromos Plungės apylinkės teismo biudžeto asignavimų ir kitų lėšų</w:t>
      </w:r>
      <w:r w:rsidR="00D63E40">
        <w:rPr>
          <w:rFonts w:ascii="Times New Roman" w:hAnsi="Times New Roman" w:cs="Times New Roman"/>
          <w:color w:val="000000"/>
          <w:sz w:val="24"/>
          <w:szCs w:val="24"/>
        </w:rPr>
        <w:t xml:space="preserve"> </w:t>
      </w:r>
      <w:r w:rsidR="00C51F83" w:rsidRPr="000A0656">
        <w:rPr>
          <w:rFonts w:ascii="Times New Roman" w:hAnsi="Times New Roman" w:cs="Times New Roman"/>
          <w:color w:val="000000"/>
          <w:sz w:val="24"/>
          <w:szCs w:val="24"/>
        </w:rPr>
        <w:t>sąskaitos, ir jose esančios lėšos pervedamos į Telšių apylinkės teismo sąskaitas</w:t>
      </w:r>
      <w:r w:rsidR="00E25C51">
        <w:rPr>
          <w:rFonts w:ascii="Times New Roman" w:hAnsi="Times New Roman" w:cs="Times New Roman"/>
          <w:color w:val="000000"/>
          <w:sz w:val="24"/>
          <w:szCs w:val="24"/>
        </w:rPr>
        <w:t>, išskyrus depozitines lėšas, kurios</w:t>
      </w:r>
      <w:r w:rsidR="00753ABD">
        <w:rPr>
          <w:rFonts w:ascii="Times New Roman" w:hAnsi="Times New Roman" w:cs="Times New Roman"/>
          <w:color w:val="000000"/>
          <w:sz w:val="24"/>
          <w:szCs w:val="24"/>
        </w:rPr>
        <w:t xml:space="preserve"> </w:t>
      </w:r>
      <w:r w:rsidR="00E25C51">
        <w:rPr>
          <w:rFonts w:ascii="Times New Roman" w:hAnsi="Times New Roman" w:cs="Times New Roman"/>
          <w:color w:val="000000"/>
          <w:sz w:val="24"/>
          <w:szCs w:val="24"/>
        </w:rPr>
        <w:t>pervedamos</w:t>
      </w:r>
      <w:r w:rsidR="003850CC" w:rsidRPr="003850CC">
        <w:rPr>
          <w:rFonts w:ascii="Times New Roman" w:hAnsi="Times New Roman" w:cs="Times New Roman"/>
          <w:color w:val="000000"/>
          <w:sz w:val="24"/>
          <w:szCs w:val="24"/>
        </w:rPr>
        <w:t xml:space="preserve"> </w:t>
      </w:r>
      <w:r w:rsidR="003850CC">
        <w:rPr>
          <w:rFonts w:ascii="Times New Roman" w:hAnsi="Times New Roman" w:cs="Times New Roman"/>
          <w:color w:val="000000"/>
          <w:sz w:val="24"/>
          <w:szCs w:val="24"/>
        </w:rPr>
        <w:t>iki sąskaitos uždarymo</w:t>
      </w:r>
      <w:r w:rsidR="00E25C51">
        <w:rPr>
          <w:rFonts w:ascii="Times New Roman" w:hAnsi="Times New Roman" w:cs="Times New Roman"/>
          <w:color w:val="000000"/>
          <w:sz w:val="24"/>
          <w:szCs w:val="24"/>
        </w:rPr>
        <w:t>:</w:t>
      </w:r>
    </w:p>
    <w:p w14:paraId="1B67FCF7" w14:textId="41FC11FC" w:rsidR="00C51F83" w:rsidRPr="000A0656"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0</w:t>
      </w:r>
      <w:r w:rsidR="004A07C1">
        <w:rPr>
          <w:rFonts w:ascii="Times New Roman" w:hAnsi="Times New Roman" w:cs="Times New Roman"/>
          <w:color w:val="000000"/>
          <w:sz w:val="24"/>
          <w:szCs w:val="24"/>
        </w:rPr>
        <w:t>.</w:t>
      </w:r>
      <w:r w:rsidR="00C51F83" w:rsidRPr="000A0656">
        <w:rPr>
          <w:rFonts w:ascii="Times New Roman" w:hAnsi="Times New Roman" w:cs="Times New Roman"/>
          <w:color w:val="000000"/>
          <w:sz w:val="24"/>
          <w:szCs w:val="24"/>
        </w:rPr>
        <w:t xml:space="preserve">1. </w:t>
      </w:r>
      <w:r w:rsidR="00E25C51">
        <w:rPr>
          <w:rFonts w:ascii="Times New Roman" w:hAnsi="Times New Roman" w:cs="Times New Roman"/>
          <w:color w:val="000000"/>
          <w:sz w:val="24"/>
          <w:szCs w:val="24"/>
        </w:rPr>
        <w:t xml:space="preserve">į </w:t>
      </w:r>
      <w:r w:rsidR="00C51F83" w:rsidRPr="000A0656">
        <w:rPr>
          <w:rFonts w:ascii="Times New Roman" w:hAnsi="Times New Roman" w:cs="Times New Roman"/>
          <w:color w:val="000000"/>
          <w:sz w:val="24"/>
          <w:szCs w:val="24"/>
        </w:rPr>
        <w:t>Klaipėdos apylinkės teismo depozitinę sąskaitą – lėšos, sumokėtos Plungės apylinkės teismo proceso bylose, kurios perduodamos Klaipėdos apylinkės teismui;</w:t>
      </w:r>
    </w:p>
    <w:p w14:paraId="7F605AA8" w14:textId="7E4AC211" w:rsidR="00062447"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0</w:t>
      </w:r>
      <w:r w:rsidR="004A07C1">
        <w:rPr>
          <w:rFonts w:ascii="Times New Roman" w:hAnsi="Times New Roman" w:cs="Times New Roman"/>
          <w:color w:val="000000"/>
          <w:sz w:val="24"/>
          <w:szCs w:val="24"/>
        </w:rPr>
        <w:t>.</w:t>
      </w:r>
      <w:r w:rsidR="00C51F83" w:rsidRPr="000A0656">
        <w:rPr>
          <w:rFonts w:ascii="Times New Roman" w:hAnsi="Times New Roman" w:cs="Times New Roman"/>
          <w:color w:val="000000"/>
          <w:sz w:val="24"/>
          <w:szCs w:val="24"/>
        </w:rPr>
        <w:t xml:space="preserve">2. </w:t>
      </w:r>
      <w:r w:rsidR="00E25C51">
        <w:rPr>
          <w:rFonts w:ascii="Times New Roman" w:hAnsi="Times New Roman" w:cs="Times New Roman"/>
          <w:color w:val="000000"/>
          <w:sz w:val="24"/>
          <w:szCs w:val="24"/>
        </w:rPr>
        <w:t xml:space="preserve">į </w:t>
      </w:r>
      <w:r w:rsidR="00C51F83" w:rsidRPr="000A0656">
        <w:rPr>
          <w:rFonts w:ascii="Times New Roman" w:hAnsi="Times New Roman" w:cs="Times New Roman"/>
          <w:color w:val="000000"/>
          <w:sz w:val="24"/>
          <w:szCs w:val="24"/>
        </w:rPr>
        <w:t>Telšių apylinkės teismo depozitinę sąskaitą – lėšos, sumokėtos Plungės apylinkės teismo proceso bylose, kurios perduodamos Telšių apylinkės teismui.</w:t>
      </w:r>
      <w:bookmarkEnd w:id="6"/>
      <w:bookmarkEnd w:id="7"/>
    </w:p>
    <w:p w14:paraId="2E82D173" w14:textId="4145A0E6" w:rsidR="000A115D" w:rsidRPr="00736D2F" w:rsidRDefault="004A07C1"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1</w:t>
      </w:r>
      <w:r w:rsidR="00E843AC">
        <w:rPr>
          <w:rFonts w:ascii="Times New Roman" w:hAnsi="Times New Roman" w:cs="Times New Roman"/>
          <w:color w:val="000000"/>
          <w:sz w:val="24"/>
          <w:szCs w:val="24"/>
        </w:rPr>
        <w:t>. Iki 2024 m. birželio 30 d.</w:t>
      </w:r>
      <w:r w:rsidR="00AF0AE7">
        <w:rPr>
          <w:rFonts w:ascii="Times New Roman" w:hAnsi="Times New Roman" w:cs="Times New Roman"/>
          <w:color w:val="000000"/>
          <w:sz w:val="24"/>
          <w:szCs w:val="24"/>
        </w:rPr>
        <w:t>,</w:t>
      </w:r>
      <w:r w:rsidR="00E843AC">
        <w:rPr>
          <w:rFonts w:ascii="Times New Roman" w:hAnsi="Times New Roman" w:cs="Times New Roman"/>
          <w:color w:val="000000"/>
          <w:sz w:val="24"/>
          <w:szCs w:val="24"/>
        </w:rPr>
        <w:t xml:space="preserve"> </w:t>
      </w:r>
      <w:r w:rsidR="003549D2">
        <w:rPr>
          <w:rFonts w:ascii="Times New Roman" w:hAnsi="Times New Roman" w:cs="Times New Roman"/>
          <w:color w:val="000000"/>
          <w:sz w:val="24"/>
          <w:szCs w:val="24"/>
        </w:rPr>
        <w:t>v</w:t>
      </w:r>
      <w:r w:rsidR="00E843AC" w:rsidRPr="00E843AC">
        <w:rPr>
          <w:rFonts w:ascii="Times New Roman" w:hAnsi="Times New Roman" w:cs="Times New Roman"/>
          <w:color w:val="000000"/>
          <w:sz w:val="24"/>
          <w:szCs w:val="24"/>
        </w:rPr>
        <w:t>adovau</w:t>
      </w:r>
      <w:r w:rsidR="00AF0AE7">
        <w:rPr>
          <w:rFonts w:ascii="Times New Roman" w:hAnsi="Times New Roman" w:cs="Times New Roman"/>
          <w:color w:val="000000"/>
          <w:sz w:val="24"/>
          <w:szCs w:val="24"/>
        </w:rPr>
        <w:t>jantis</w:t>
      </w:r>
      <w:r w:rsidR="00E843AC" w:rsidRPr="00E843AC">
        <w:rPr>
          <w:rFonts w:ascii="Times New Roman" w:hAnsi="Times New Roman" w:cs="Times New Roman"/>
          <w:color w:val="000000"/>
          <w:sz w:val="24"/>
          <w:szCs w:val="24"/>
        </w:rPr>
        <w:t xml:space="preserve"> Lietuvos Respublikos viešojo sektoriaus atskaitomybės įstatymu</w:t>
      </w:r>
      <w:r w:rsidR="00AF0AE7">
        <w:rPr>
          <w:rFonts w:ascii="Times New Roman" w:hAnsi="Times New Roman" w:cs="Times New Roman"/>
          <w:color w:val="000000"/>
          <w:sz w:val="24"/>
          <w:szCs w:val="24"/>
        </w:rPr>
        <w:t>,</w:t>
      </w:r>
      <w:r w:rsidR="003549D2">
        <w:rPr>
          <w:rFonts w:ascii="Times New Roman" w:hAnsi="Times New Roman" w:cs="Times New Roman"/>
          <w:color w:val="000000"/>
          <w:sz w:val="24"/>
          <w:szCs w:val="24"/>
        </w:rPr>
        <w:t xml:space="preserve"> reorganizuojama</w:t>
      </w:r>
      <w:r w:rsidR="00AF0AE7">
        <w:rPr>
          <w:rFonts w:ascii="Times New Roman" w:hAnsi="Times New Roman" w:cs="Times New Roman"/>
          <w:color w:val="000000"/>
          <w:sz w:val="24"/>
          <w:szCs w:val="24"/>
        </w:rPr>
        <w:t>s teismas</w:t>
      </w:r>
      <w:r w:rsidR="003549D2">
        <w:rPr>
          <w:rFonts w:ascii="Times New Roman" w:hAnsi="Times New Roman" w:cs="Times New Roman"/>
          <w:color w:val="000000"/>
          <w:sz w:val="24"/>
          <w:szCs w:val="24"/>
        </w:rPr>
        <w:t xml:space="preserve"> </w:t>
      </w:r>
      <w:r w:rsidR="00E843AC" w:rsidRPr="00E843AC">
        <w:rPr>
          <w:rFonts w:ascii="Times New Roman" w:hAnsi="Times New Roman" w:cs="Times New Roman"/>
          <w:color w:val="000000"/>
          <w:sz w:val="24"/>
          <w:szCs w:val="24"/>
        </w:rPr>
        <w:t>parengia metin</w:t>
      </w:r>
      <w:r w:rsidR="000A7061">
        <w:rPr>
          <w:rFonts w:ascii="Times New Roman" w:hAnsi="Times New Roman" w:cs="Times New Roman"/>
          <w:color w:val="000000"/>
          <w:sz w:val="24"/>
          <w:szCs w:val="24"/>
        </w:rPr>
        <w:t>į</w:t>
      </w:r>
      <w:r w:rsidR="00A77D9E">
        <w:rPr>
          <w:rFonts w:ascii="Times New Roman" w:hAnsi="Times New Roman" w:cs="Times New Roman"/>
          <w:color w:val="000000"/>
          <w:sz w:val="24"/>
          <w:szCs w:val="24"/>
        </w:rPr>
        <w:t xml:space="preserve"> </w:t>
      </w:r>
      <w:r w:rsidR="00E843AC" w:rsidRPr="00E843AC">
        <w:rPr>
          <w:rFonts w:ascii="Times New Roman" w:hAnsi="Times New Roman" w:cs="Times New Roman"/>
          <w:color w:val="000000"/>
          <w:sz w:val="24"/>
          <w:szCs w:val="24"/>
        </w:rPr>
        <w:t>finansinių ataskaitų rinkin</w:t>
      </w:r>
      <w:r w:rsidR="000A7061">
        <w:rPr>
          <w:rFonts w:ascii="Times New Roman" w:hAnsi="Times New Roman" w:cs="Times New Roman"/>
          <w:color w:val="000000"/>
          <w:sz w:val="24"/>
          <w:szCs w:val="24"/>
        </w:rPr>
        <w:t>į</w:t>
      </w:r>
      <w:r w:rsidR="00E843AC" w:rsidRPr="00E843AC">
        <w:rPr>
          <w:rFonts w:ascii="Times New Roman" w:hAnsi="Times New Roman" w:cs="Times New Roman"/>
          <w:color w:val="000000"/>
          <w:sz w:val="24"/>
          <w:szCs w:val="24"/>
        </w:rPr>
        <w:t xml:space="preserve"> ir žemesniojo lygio biudžeto išlaidų sąmatos vykdymo ataskaitas pagal 202</w:t>
      </w:r>
      <w:r w:rsidR="003549D2">
        <w:rPr>
          <w:rFonts w:ascii="Times New Roman" w:hAnsi="Times New Roman" w:cs="Times New Roman"/>
          <w:color w:val="000000"/>
          <w:sz w:val="24"/>
          <w:szCs w:val="24"/>
        </w:rPr>
        <w:t>4</w:t>
      </w:r>
      <w:r w:rsidR="00E843AC" w:rsidRPr="00E843AC">
        <w:rPr>
          <w:rFonts w:ascii="Times New Roman" w:hAnsi="Times New Roman" w:cs="Times New Roman"/>
          <w:color w:val="000000"/>
          <w:sz w:val="24"/>
          <w:szCs w:val="24"/>
        </w:rPr>
        <w:t xml:space="preserve"> d. </w:t>
      </w:r>
      <w:r w:rsidR="003549D2">
        <w:rPr>
          <w:rFonts w:ascii="Times New Roman" w:hAnsi="Times New Roman" w:cs="Times New Roman"/>
          <w:color w:val="000000"/>
          <w:sz w:val="24"/>
          <w:szCs w:val="24"/>
        </w:rPr>
        <w:t xml:space="preserve">birželio </w:t>
      </w:r>
      <w:r w:rsidR="00753ABD">
        <w:rPr>
          <w:rFonts w:ascii="Times New Roman" w:hAnsi="Times New Roman" w:cs="Times New Roman"/>
          <w:color w:val="000000"/>
          <w:sz w:val="24"/>
          <w:szCs w:val="24"/>
        </w:rPr>
        <w:t xml:space="preserve">30 </w:t>
      </w:r>
      <w:r w:rsidR="003549D2">
        <w:rPr>
          <w:rFonts w:ascii="Times New Roman" w:hAnsi="Times New Roman" w:cs="Times New Roman"/>
          <w:color w:val="000000"/>
          <w:sz w:val="24"/>
          <w:szCs w:val="24"/>
        </w:rPr>
        <w:t xml:space="preserve">d. </w:t>
      </w:r>
      <w:r w:rsidR="00E843AC" w:rsidRPr="00E843AC">
        <w:rPr>
          <w:rFonts w:ascii="Times New Roman" w:hAnsi="Times New Roman" w:cs="Times New Roman"/>
          <w:color w:val="000000"/>
          <w:sz w:val="24"/>
          <w:szCs w:val="24"/>
        </w:rPr>
        <w:t>duomenis.</w:t>
      </w:r>
      <w:r w:rsidR="00736D2F">
        <w:rPr>
          <w:rFonts w:ascii="Times New Roman" w:hAnsi="Times New Roman" w:cs="Times New Roman"/>
          <w:color w:val="000000"/>
          <w:sz w:val="24"/>
          <w:szCs w:val="24"/>
        </w:rPr>
        <w:t xml:space="preserve"> </w:t>
      </w:r>
    </w:p>
    <w:p w14:paraId="6BA9EA56" w14:textId="273A6675" w:rsidR="004E1C09" w:rsidRPr="00A77D9E" w:rsidRDefault="000F2794" w:rsidP="00A77D9E">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w:t>
      </w:r>
      <w:r w:rsidR="00325D82">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00C428D2">
        <w:rPr>
          <w:rFonts w:ascii="Times New Roman" w:hAnsi="Times New Roman" w:cs="Times New Roman"/>
          <w:color w:val="000000"/>
          <w:sz w:val="24"/>
          <w:szCs w:val="24"/>
        </w:rPr>
        <w:t xml:space="preserve">Iki </w:t>
      </w:r>
      <w:r w:rsidR="00C428D2" w:rsidRPr="000C56C0">
        <w:rPr>
          <w:rFonts w:ascii="Times New Roman" w:hAnsi="Times New Roman" w:cs="Times New Roman"/>
          <w:sz w:val="24"/>
          <w:szCs w:val="24"/>
          <w:lang w:eastAsia="en-US"/>
        </w:rPr>
        <w:t>202</w:t>
      </w:r>
      <w:r w:rsidR="00C428D2">
        <w:rPr>
          <w:rFonts w:ascii="Times New Roman" w:hAnsi="Times New Roman" w:cs="Times New Roman"/>
          <w:sz w:val="24"/>
          <w:szCs w:val="24"/>
          <w:lang w:eastAsia="en-US"/>
        </w:rPr>
        <w:t>4</w:t>
      </w:r>
      <w:r w:rsidR="00C428D2" w:rsidRPr="000C56C0">
        <w:rPr>
          <w:rFonts w:ascii="Times New Roman" w:hAnsi="Times New Roman" w:cs="Times New Roman"/>
          <w:sz w:val="24"/>
          <w:szCs w:val="24"/>
          <w:lang w:eastAsia="en-US"/>
        </w:rPr>
        <w:t xml:space="preserve"> m. </w:t>
      </w:r>
      <w:r w:rsidR="00C428D2">
        <w:rPr>
          <w:rFonts w:ascii="Times New Roman" w:hAnsi="Times New Roman" w:cs="Times New Roman"/>
          <w:sz w:val="24"/>
          <w:szCs w:val="24"/>
          <w:lang w:eastAsia="en-US"/>
        </w:rPr>
        <w:t>birželio</w:t>
      </w:r>
      <w:r w:rsidR="00C428D2" w:rsidRPr="000C56C0">
        <w:rPr>
          <w:rFonts w:ascii="Times New Roman" w:hAnsi="Times New Roman" w:cs="Times New Roman"/>
          <w:sz w:val="24"/>
          <w:szCs w:val="24"/>
          <w:lang w:eastAsia="en-US"/>
        </w:rPr>
        <w:t xml:space="preserve"> 3</w:t>
      </w:r>
      <w:r w:rsidR="00C428D2">
        <w:rPr>
          <w:rFonts w:ascii="Times New Roman" w:hAnsi="Times New Roman" w:cs="Times New Roman"/>
          <w:sz w:val="24"/>
          <w:szCs w:val="24"/>
          <w:lang w:eastAsia="en-US"/>
        </w:rPr>
        <w:t>0</w:t>
      </w:r>
      <w:r w:rsidR="00C428D2" w:rsidRPr="000C56C0">
        <w:rPr>
          <w:rFonts w:ascii="Times New Roman" w:hAnsi="Times New Roman" w:cs="Times New Roman"/>
          <w:sz w:val="24"/>
          <w:szCs w:val="24"/>
          <w:lang w:eastAsia="en-US"/>
        </w:rPr>
        <w:t xml:space="preserve"> d. </w:t>
      </w:r>
      <w:r w:rsidR="00C428D2">
        <w:rPr>
          <w:rFonts w:ascii="Times New Roman" w:hAnsi="Times New Roman" w:cs="Times New Roman"/>
          <w:sz w:val="24"/>
          <w:szCs w:val="24"/>
          <w:lang w:eastAsia="en-US"/>
        </w:rPr>
        <w:t>r</w:t>
      </w:r>
      <w:r w:rsidRPr="000C56C0">
        <w:rPr>
          <w:rFonts w:ascii="Times New Roman" w:hAnsi="Times New Roman" w:cs="Times New Roman"/>
          <w:sz w:val="24"/>
          <w:szCs w:val="24"/>
          <w:lang w:eastAsia="en-US"/>
        </w:rPr>
        <w:t xml:space="preserve">eorganizuojamo </w:t>
      </w:r>
      <w:r>
        <w:rPr>
          <w:rFonts w:ascii="Times New Roman" w:hAnsi="Times New Roman" w:cs="Times New Roman"/>
          <w:sz w:val="24"/>
          <w:szCs w:val="24"/>
          <w:lang w:eastAsia="en-US"/>
        </w:rPr>
        <w:t xml:space="preserve">Plungės apylinkės teismo </w:t>
      </w:r>
      <w:r w:rsidRPr="000C56C0">
        <w:rPr>
          <w:rFonts w:ascii="Times New Roman" w:hAnsi="Times New Roman" w:cs="Times New Roman"/>
          <w:sz w:val="24"/>
          <w:szCs w:val="24"/>
          <w:lang w:eastAsia="en-US"/>
        </w:rPr>
        <w:t>apskaitos ir finansinės atskaitomybės dokument</w:t>
      </w:r>
      <w:r w:rsidR="00C428D2">
        <w:rPr>
          <w:rFonts w:ascii="Times New Roman" w:hAnsi="Times New Roman" w:cs="Times New Roman"/>
          <w:sz w:val="24"/>
          <w:szCs w:val="24"/>
          <w:lang w:eastAsia="en-US"/>
        </w:rPr>
        <w:t>ai</w:t>
      </w:r>
      <w:r w:rsidRPr="000C56C0">
        <w:rPr>
          <w:rFonts w:ascii="Times New Roman" w:hAnsi="Times New Roman" w:cs="Times New Roman"/>
          <w:sz w:val="24"/>
          <w:szCs w:val="24"/>
          <w:lang w:eastAsia="en-US"/>
        </w:rPr>
        <w:t xml:space="preserve"> </w:t>
      </w:r>
      <w:r w:rsidR="00C428D2">
        <w:rPr>
          <w:rFonts w:ascii="Times New Roman" w:hAnsi="Times New Roman" w:cs="Times New Roman"/>
          <w:sz w:val="24"/>
          <w:szCs w:val="24"/>
          <w:lang w:eastAsia="en-US"/>
        </w:rPr>
        <w:t xml:space="preserve">perduodami </w:t>
      </w:r>
      <w:r>
        <w:rPr>
          <w:rFonts w:ascii="Times New Roman" w:hAnsi="Times New Roman" w:cs="Times New Roman"/>
          <w:sz w:val="24"/>
          <w:szCs w:val="24"/>
          <w:lang w:eastAsia="en-US"/>
        </w:rPr>
        <w:t xml:space="preserve">Telšių apylinkės </w:t>
      </w:r>
      <w:r w:rsidRPr="00753ABD">
        <w:rPr>
          <w:rFonts w:ascii="Times New Roman" w:hAnsi="Times New Roman" w:cs="Times New Roman"/>
          <w:sz w:val="24"/>
          <w:szCs w:val="24"/>
          <w:lang w:eastAsia="en-US"/>
        </w:rPr>
        <w:t>teism</w:t>
      </w:r>
      <w:r w:rsidR="000C005E" w:rsidRPr="00753ABD">
        <w:rPr>
          <w:rFonts w:ascii="Times New Roman" w:hAnsi="Times New Roman" w:cs="Times New Roman"/>
          <w:sz w:val="24"/>
          <w:szCs w:val="24"/>
          <w:lang w:eastAsia="en-US"/>
        </w:rPr>
        <w:t xml:space="preserve">ui. </w:t>
      </w:r>
      <w:r w:rsidRPr="00753ABD">
        <w:rPr>
          <w:rFonts w:ascii="Times New Roman" w:hAnsi="Times New Roman" w:cs="Times New Roman"/>
          <w:sz w:val="24"/>
          <w:szCs w:val="24"/>
          <w:lang w:eastAsia="en-US"/>
        </w:rPr>
        <w:t>Apskaitos ir finansinės atskaitomybės</w:t>
      </w:r>
      <w:r w:rsidR="00131A3B" w:rsidRPr="00753ABD">
        <w:rPr>
          <w:rFonts w:ascii="Times New Roman" w:hAnsi="Times New Roman" w:cs="Times New Roman"/>
          <w:sz w:val="24"/>
          <w:szCs w:val="24"/>
          <w:lang w:eastAsia="en-US"/>
        </w:rPr>
        <w:t xml:space="preserve"> dokumentų perdavimo-</w:t>
      </w:r>
      <w:r w:rsidRPr="00753ABD">
        <w:rPr>
          <w:rFonts w:ascii="Times New Roman" w:hAnsi="Times New Roman" w:cs="Times New Roman"/>
          <w:sz w:val="24"/>
          <w:szCs w:val="24"/>
          <w:lang w:eastAsia="en-US"/>
        </w:rPr>
        <w:t xml:space="preserve">priėmimo aktą ne vėliau kaip iki </w:t>
      </w:r>
      <w:r w:rsidR="006A3144" w:rsidRPr="00753ABD">
        <w:rPr>
          <w:rFonts w:ascii="Times New Roman" w:hAnsi="Times New Roman" w:cs="Times New Roman"/>
          <w:sz w:val="24"/>
          <w:szCs w:val="24"/>
          <w:lang w:eastAsia="en-US"/>
        </w:rPr>
        <w:t xml:space="preserve">2024 m. birželio 30 d. </w:t>
      </w:r>
      <w:r w:rsidRPr="00753ABD">
        <w:rPr>
          <w:rFonts w:ascii="Times New Roman" w:hAnsi="Times New Roman" w:cs="Times New Roman"/>
          <w:sz w:val="24"/>
          <w:szCs w:val="24"/>
          <w:lang w:eastAsia="en-US"/>
        </w:rPr>
        <w:t xml:space="preserve">pasirašo </w:t>
      </w:r>
      <w:r w:rsidR="00131A3B" w:rsidRPr="00753ABD">
        <w:rPr>
          <w:rFonts w:ascii="Times New Roman" w:hAnsi="Times New Roman" w:cs="Times New Roman"/>
          <w:sz w:val="24"/>
          <w:szCs w:val="24"/>
          <w:lang w:eastAsia="en-US"/>
        </w:rPr>
        <w:t>Plungės apylinkės teismo ir Telšių apylinkės teismo pirmininkai</w:t>
      </w:r>
      <w:r w:rsidR="00201AD7" w:rsidRPr="00753ABD">
        <w:rPr>
          <w:rFonts w:ascii="Times New Roman" w:hAnsi="Times New Roman" w:cs="Times New Roman"/>
          <w:sz w:val="24"/>
          <w:szCs w:val="24"/>
          <w:lang w:eastAsia="en-US"/>
        </w:rPr>
        <w:t xml:space="preserve"> (atsakingi vykdytojai – Plungės apylinkės teismas, Telšių apylinkės teismas)</w:t>
      </w:r>
      <w:r w:rsidR="00131A3B" w:rsidRPr="00753ABD">
        <w:rPr>
          <w:rFonts w:ascii="Times New Roman" w:hAnsi="Times New Roman" w:cs="Times New Roman"/>
          <w:sz w:val="24"/>
          <w:szCs w:val="24"/>
          <w:lang w:eastAsia="en-US"/>
        </w:rPr>
        <w:t xml:space="preserve">. </w:t>
      </w:r>
      <w:r w:rsidR="00E77AEB" w:rsidRPr="00736D2F">
        <w:rPr>
          <w:rFonts w:ascii="Times New Roman" w:hAnsi="Times New Roman" w:cs="Times New Roman"/>
          <w:color w:val="000000"/>
          <w:sz w:val="24"/>
          <w:szCs w:val="24"/>
        </w:rPr>
        <w:t xml:space="preserve">Telšių apylinkės teismas </w:t>
      </w:r>
      <w:r w:rsidR="00E77AEB" w:rsidRPr="00F31087">
        <w:rPr>
          <w:rStyle w:val="cf01"/>
          <w:rFonts w:ascii="Times New Roman" w:hAnsi="Times New Roman" w:cs="Times New Roman"/>
          <w:sz w:val="24"/>
          <w:szCs w:val="24"/>
        </w:rPr>
        <w:t xml:space="preserve">užtikrina </w:t>
      </w:r>
      <w:r w:rsidR="00E77AEB">
        <w:rPr>
          <w:rStyle w:val="cf01"/>
          <w:rFonts w:ascii="Times New Roman" w:hAnsi="Times New Roman" w:cs="Times New Roman"/>
          <w:sz w:val="24"/>
          <w:szCs w:val="24"/>
        </w:rPr>
        <w:t>reorganizuoto</w:t>
      </w:r>
      <w:r w:rsidR="00E77AEB" w:rsidRPr="00F31087">
        <w:rPr>
          <w:rStyle w:val="cf01"/>
          <w:rFonts w:ascii="Times New Roman" w:hAnsi="Times New Roman" w:cs="Times New Roman"/>
          <w:sz w:val="24"/>
          <w:szCs w:val="24"/>
        </w:rPr>
        <w:t xml:space="preserve"> Plungės apylinkės teismo</w:t>
      </w:r>
      <w:r w:rsidR="00E77AEB">
        <w:rPr>
          <w:rStyle w:val="cf01"/>
          <w:rFonts w:ascii="Times New Roman" w:hAnsi="Times New Roman" w:cs="Times New Roman"/>
          <w:sz w:val="24"/>
          <w:szCs w:val="24"/>
        </w:rPr>
        <w:t xml:space="preserve"> </w:t>
      </w:r>
      <w:r w:rsidR="00E77AEB" w:rsidRPr="00E843AC">
        <w:rPr>
          <w:rFonts w:ascii="Times New Roman" w:hAnsi="Times New Roman" w:cs="Times New Roman"/>
          <w:color w:val="000000"/>
          <w:sz w:val="24"/>
          <w:szCs w:val="24"/>
        </w:rPr>
        <w:t>metin</w:t>
      </w:r>
      <w:r w:rsidR="000A7061">
        <w:rPr>
          <w:rFonts w:ascii="Times New Roman" w:hAnsi="Times New Roman" w:cs="Times New Roman"/>
          <w:color w:val="000000"/>
          <w:sz w:val="24"/>
          <w:szCs w:val="24"/>
        </w:rPr>
        <w:t>io</w:t>
      </w:r>
      <w:r w:rsidR="00E77AEB" w:rsidRPr="00E843AC">
        <w:rPr>
          <w:rFonts w:ascii="Times New Roman" w:hAnsi="Times New Roman" w:cs="Times New Roman"/>
          <w:color w:val="000000"/>
          <w:sz w:val="24"/>
          <w:szCs w:val="24"/>
        </w:rPr>
        <w:t xml:space="preserve"> finansinių ataskaitų rinkin</w:t>
      </w:r>
      <w:r w:rsidR="000A7061">
        <w:rPr>
          <w:rFonts w:ascii="Times New Roman" w:hAnsi="Times New Roman" w:cs="Times New Roman"/>
          <w:color w:val="000000"/>
          <w:sz w:val="24"/>
          <w:szCs w:val="24"/>
        </w:rPr>
        <w:t xml:space="preserve">io pateikimą </w:t>
      </w:r>
      <w:r w:rsidR="000A7061">
        <w:rPr>
          <w:rStyle w:val="cf01"/>
          <w:rFonts w:ascii="Times New Roman" w:hAnsi="Times New Roman" w:cs="Times New Roman"/>
          <w:sz w:val="24"/>
          <w:szCs w:val="24"/>
        </w:rPr>
        <w:t xml:space="preserve">į </w:t>
      </w:r>
      <w:r w:rsidR="000A7061" w:rsidRPr="00F31087">
        <w:rPr>
          <w:rStyle w:val="cf01"/>
          <w:rFonts w:ascii="Times New Roman" w:hAnsi="Times New Roman" w:cs="Times New Roman"/>
          <w:sz w:val="24"/>
          <w:szCs w:val="24"/>
        </w:rPr>
        <w:t>Viešojo sektoriaus apskaitos ir ataskaitų konsolidavimo informacin</w:t>
      </w:r>
      <w:r w:rsidR="000A7061">
        <w:rPr>
          <w:rStyle w:val="cf01"/>
          <w:rFonts w:ascii="Times New Roman" w:hAnsi="Times New Roman" w:cs="Times New Roman"/>
          <w:sz w:val="24"/>
          <w:szCs w:val="24"/>
        </w:rPr>
        <w:t xml:space="preserve">ę </w:t>
      </w:r>
      <w:r w:rsidR="000A7061" w:rsidRPr="00F31087">
        <w:rPr>
          <w:rStyle w:val="cf01"/>
          <w:rFonts w:ascii="Times New Roman" w:hAnsi="Times New Roman" w:cs="Times New Roman"/>
          <w:sz w:val="24"/>
          <w:szCs w:val="24"/>
        </w:rPr>
        <w:t xml:space="preserve">sistemą (VSAKIS) </w:t>
      </w:r>
      <w:r w:rsidR="00E77AEB" w:rsidRPr="00E843AC">
        <w:rPr>
          <w:rFonts w:ascii="Times New Roman" w:hAnsi="Times New Roman" w:cs="Times New Roman"/>
          <w:color w:val="000000"/>
          <w:sz w:val="24"/>
          <w:szCs w:val="24"/>
        </w:rPr>
        <w:t>ir žemesniojo lygio biudžeto išlaidų sąmatos vykdymo ataskait</w:t>
      </w:r>
      <w:r w:rsidR="00E77AEB">
        <w:rPr>
          <w:rFonts w:ascii="Times New Roman" w:hAnsi="Times New Roman" w:cs="Times New Roman"/>
          <w:color w:val="000000"/>
          <w:sz w:val="24"/>
          <w:szCs w:val="24"/>
        </w:rPr>
        <w:t>ų</w:t>
      </w:r>
      <w:r w:rsidR="00E77AEB" w:rsidRPr="00E843AC">
        <w:rPr>
          <w:rFonts w:ascii="Times New Roman" w:hAnsi="Times New Roman" w:cs="Times New Roman"/>
          <w:color w:val="000000"/>
          <w:sz w:val="24"/>
          <w:szCs w:val="24"/>
        </w:rPr>
        <w:t xml:space="preserve"> </w:t>
      </w:r>
      <w:r w:rsidR="00E77AEB" w:rsidRPr="00F31087">
        <w:rPr>
          <w:rStyle w:val="cf01"/>
          <w:rFonts w:ascii="Times New Roman" w:hAnsi="Times New Roman" w:cs="Times New Roman"/>
          <w:sz w:val="24"/>
          <w:szCs w:val="24"/>
        </w:rPr>
        <w:t xml:space="preserve">pateikimą </w:t>
      </w:r>
      <w:r w:rsidR="000A7061">
        <w:rPr>
          <w:rStyle w:val="cf01"/>
          <w:rFonts w:ascii="Times New Roman" w:hAnsi="Times New Roman" w:cs="Times New Roman"/>
          <w:sz w:val="24"/>
          <w:szCs w:val="24"/>
        </w:rPr>
        <w:t xml:space="preserve">Lietuvos Respublikos finansų ministerijai. </w:t>
      </w:r>
    </w:p>
    <w:p w14:paraId="708FE2F8" w14:textId="06795440" w:rsidR="00201AD7" w:rsidRPr="00E8617F" w:rsidRDefault="000A115D" w:rsidP="00201AD7">
      <w:pPr>
        <w:spacing w:line="276" w:lineRule="auto"/>
        <w:jc w:val="both"/>
        <w:rPr>
          <w:rFonts w:ascii="Times New Roman" w:hAnsi="Times New Roman" w:cs="Times New Roman"/>
          <w:sz w:val="24"/>
          <w:szCs w:val="24"/>
          <w:lang w:eastAsia="en-US"/>
        </w:rPr>
      </w:pPr>
      <w:r w:rsidRPr="00753ABD">
        <w:rPr>
          <w:rFonts w:ascii="Times New Roman" w:hAnsi="Times New Roman" w:cs="Times New Roman"/>
          <w:color w:val="000000"/>
          <w:sz w:val="24"/>
          <w:szCs w:val="24"/>
        </w:rPr>
        <w:t>2</w:t>
      </w:r>
      <w:r w:rsidR="00325D82">
        <w:rPr>
          <w:rFonts w:ascii="Times New Roman" w:hAnsi="Times New Roman" w:cs="Times New Roman"/>
          <w:color w:val="000000"/>
          <w:sz w:val="24"/>
          <w:szCs w:val="24"/>
        </w:rPr>
        <w:t>3</w:t>
      </w:r>
      <w:r w:rsidRPr="00753ABD">
        <w:rPr>
          <w:rFonts w:ascii="Times New Roman" w:hAnsi="Times New Roman" w:cs="Times New Roman"/>
          <w:color w:val="000000"/>
          <w:sz w:val="24"/>
          <w:szCs w:val="24"/>
        </w:rPr>
        <w:t xml:space="preserve">. Iki 2024 m. balandžio 1 d. </w:t>
      </w:r>
      <w:r w:rsidR="007542DF" w:rsidRPr="00753ABD">
        <w:rPr>
          <w:rFonts w:ascii="Times New Roman" w:hAnsi="Times New Roman" w:cs="Times New Roman"/>
          <w:color w:val="000000"/>
          <w:sz w:val="24"/>
          <w:szCs w:val="24"/>
        </w:rPr>
        <w:t xml:space="preserve">Plungės apylinkės teismas </w:t>
      </w:r>
      <w:r w:rsidRPr="00753ABD">
        <w:rPr>
          <w:rFonts w:ascii="Times New Roman" w:hAnsi="Times New Roman" w:cs="Times New Roman"/>
          <w:color w:val="000000"/>
          <w:sz w:val="24"/>
          <w:szCs w:val="24"/>
        </w:rPr>
        <w:t>pateikia</w:t>
      </w:r>
      <w:r w:rsidR="007542DF" w:rsidRPr="00753ABD">
        <w:rPr>
          <w:rFonts w:ascii="Times New Roman" w:hAnsi="Times New Roman" w:cs="Times New Roman"/>
          <w:color w:val="000000"/>
          <w:sz w:val="24"/>
          <w:szCs w:val="24"/>
        </w:rPr>
        <w:t xml:space="preserve"> </w:t>
      </w:r>
      <w:r w:rsidRPr="00753ABD">
        <w:rPr>
          <w:rFonts w:ascii="Times New Roman" w:hAnsi="Times New Roman" w:cs="Times New Roman"/>
          <w:color w:val="000000"/>
          <w:sz w:val="24"/>
          <w:szCs w:val="24"/>
        </w:rPr>
        <w:t>informacij</w:t>
      </w:r>
      <w:r w:rsidR="007542DF" w:rsidRPr="00753ABD">
        <w:rPr>
          <w:rFonts w:ascii="Times New Roman" w:hAnsi="Times New Roman" w:cs="Times New Roman"/>
          <w:color w:val="000000"/>
          <w:sz w:val="24"/>
          <w:szCs w:val="24"/>
        </w:rPr>
        <w:t>ą</w:t>
      </w:r>
      <w:r w:rsidRPr="00753ABD">
        <w:rPr>
          <w:rFonts w:ascii="Times New Roman" w:hAnsi="Times New Roman" w:cs="Times New Roman"/>
          <w:color w:val="000000"/>
          <w:sz w:val="24"/>
          <w:szCs w:val="24"/>
        </w:rPr>
        <w:t xml:space="preserve"> Klaipėdos apylinkės teismui</w:t>
      </w:r>
      <w:r w:rsidR="002701E9" w:rsidRPr="00753ABD">
        <w:rPr>
          <w:rFonts w:ascii="Times New Roman" w:hAnsi="Times New Roman" w:cs="Times New Roman"/>
          <w:color w:val="000000"/>
          <w:sz w:val="24"/>
          <w:szCs w:val="24"/>
        </w:rPr>
        <w:t xml:space="preserve"> ir</w:t>
      </w:r>
      <w:r w:rsidRPr="00753ABD">
        <w:rPr>
          <w:rFonts w:ascii="Times New Roman" w:hAnsi="Times New Roman" w:cs="Times New Roman"/>
          <w:color w:val="000000"/>
          <w:sz w:val="24"/>
          <w:szCs w:val="24"/>
        </w:rPr>
        <w:t xml:space="preserve"> Telšių apylinkės teismui apie galiojančias sutartis (sutarties </w:t>
      </w:r>
      <w:r w:rsidR="007542DF" w:rsidRPr="00753ABD">
        <w:rPr>
          <w:rFonts w:ascii="Times New Roman" w:hAnsi="Times New Roman" w:cs="Times New Roman"/>
          <w:color w:val="000000"/>
          <w:sz w:val="24"/>
          <w:szCs w:val="24"/>
        </w:rPr>
        <w:t xml:space="preserve">dalyką, </w:t>
      </w:r>
      <w:r w:rsidRPr="00753ABD">
        <w:rPr>
          <w:rFonts w:ascii="Times New Roman" w:hAnsi="Times New Roman" w:cs="Times New Roman"/>
          <w:color w:val="000000"/>
          <w:sz w:val="24"/>
          <w:szCs w:val="24"/>
        </w:rPr>
        <w:t>pabaigos terminą</w:t>
      </w:r>
      <w:r w:rsidR="007542DF" w:rsidRPr="00753ABD">
        <w:rPr>
          <w:rFonts w:ascii="Times New Roman" w:hAnsi="Times New Roman" w:cs="Times New Roman"/>
          <w:color w:val="000000"/>
          <w:sz w:val="24"/>
          <w:szCs w:val="24"/>
        </w:rPr>
        <w:t xml:space="preserve"> (jei neterminuota – sutarties nutraukimo tvarką), </w:t>
      </w:r>
      <w:r w:rsidRPr="00753ABD">
        <w:rPr>
          <w:rFonts w:ascii="Times New Roman" w:hAnsi="Times New Roman" w:cs="Times New Roman"/>
          <w:color w:val="000000"/>
          <w:sz w:val="24"/>
          <w:szCs w:val="24"/>
        </w:rPr>
        <w:t>sandorio kainą ar įsipareigojimus pinigine išraiška, kitos (-ų) sutarties šalies (-</w:t>
      </w:r>
      <w:proofErr w:type="spellStart"/>
      <w:r w:rsidRPr="00753ABD">
        <w:rPr>
          <w:rFonts w:ascii="Times New Roman" w:hAnsi="Times New Roman" w:cs="Times New Roman"/>
          <w:color w:val="000000"/>
          <w:sz w:val="24"/>
          <w:szCs w:val="24"/>
        </w:rPr>
        <w:t>ių</w:t>
      </w:r>
      <w:proofErr w:type="spellEnd"/>
      <w:r w:rsidRPr="00753ABD">
        <w:rPr>
          <w:rFonts w:ascii="Times New Roman" w:hAnsi="Times New Roman" w:cs="Times New Roman"/>
          <w:color w:val="000000"/>
          <w:sz w:val="24"/>
          <w:szCs w:val="24"/>
        </w:rPr>
        <w:t>) pavadinimą (-</w:t>
      </w:r>
      <w:proofErr w:type="spellStart"/>
      <w:r w:rsidRPr="00753ABD">
        <w:rPr>
          <w:rFonts w:ascii="Times New Roman" w:hAnsi="Times New Roman" w:cs="Times New Roman"/>
          <w:color w:val="000000"/>
          <w:sz w:val="24"/>
          <w:szCs w:val="24"/>
        </w:rPr>
        <w:t>us</w:t>
      </w:r>
      <w:proofErr w:type="spellEnd"/>
      <w:r w:rsidRPr="00753ABD">
        <w:rPr>
          <w:rFonts w:ascii="Times New Roman" w:hAnsi="Times New Roman" w:cs="Times New Roman"/>
          <w:color w:val="000000"/>
          <w:sz w:val="24"/>
          <w:szCs w:val="24"/>
        </w:rPr>
        <w:t>)) (atsakingas vykdytojas –</w:t>
      </w:r>
      <w:r w:rsidR="007542DF" w:rsidRPr="00753ABD">
        <w:rPr>
          <w:rFonts w:ascii="Times New Roman" w:hAnsi="Times New Roman" w:cs="Times New Roman"/>
          <w:color w:val="000000"/>
          <w:sz w:val="24"/>
          <w:szCs w:val="24"/>
        </w:rPr>
        <w:t xml:space="preserve"> </w:t>
      </w:r>
      <w:r w:rsidRPr="00753ABD">
        <w:rPr>
          <w:rFonts w:ascii="Times New Roman" w:hAnsi="Times New Roman" w:cs="Times New Roman"/>
          <w:color w:val="000000"/>
          <w:sz w:val="24"/>
          <w:szCs w:val="24"/>
        </w:rPr>
        <w:t>Plungė</w:t>
      </w:r>
      <w:r w:rsidR="000F2794" w:rsidRPr="00753ABD">
        <w:rPr>
          <w:rFonts w:ascii="Times New Roman" w:hAnsi="Times New Roman" w:cs="Times New Roman"/>
          <w:color w:val="000000"/>
          <w:sz w:val="24"/>
          <w:szCs w:val="24"/>
        </w:rPr>
        <w:t>s apylinkės teismas</w:t>
      </w:r>
      <w:r w:rsidRPr="00753ABD">
        <w:rPr>
          <w:rFonts w:ascii="Times New Roman" w:hAnsi="Times New Roman" w:cs="Times New Roman"/>
          <w:color w:val="000000"/>
          <w:sz w:val="24"/>
          <w:szCs w:val="24"/>
        </w:rPr>
        <w:t>)</w:t>
      </w:r>
      <w:r w:rsidR="007542DF" w:rsidRPr="00753ABD">
        <w:rPr>
          <w:rFonts w:ascii="Times New Roman" w:hAnsi="Times New Roman" w:cs="Times New Roman"/>
          <w:color w:val="000000"/>
          <w:sz w:val="24"/>
          <w:szCs w:val="24"/>
        </w:rPr>
        <w:t xml:space="preserve">. </w:t>
      </w:r>
      <w:r w:rsidR="002701E9" w:rsidRPr="00753ABD">
        <w:rPr>
          <w:rFonts w:ascii="Times New Roman" w:hAnsi="Times New Roman" w:cs="Times New Roman"/>
          <w:color w:val="000000"/>
          <w:sz w:val="24"/>
          <w:szCs w:val="24"/>
        </w:rPr>
        <w:t>Reorganizuojama</w:t>
      </w:r>
      <w:r w:rsidR="00AF0AE7" w:rsidRPr="00753ABD">
        <w:rPr>
          <w:rFonts w:ascii="Times New Roman" w:hAnsi="Times New Roman" w:cs="Times New Roman"/>
          <w:color w:val="000000"/>
          <w:sz w:val="24"/>
          <w:szCs w:val="24"/>
        </w:rPr>
        <w:t>s</w:t>
      </w:r>
      <w:r w:rsidR="002701E9" w:rsidRPr="00753ABD">
        <w:rPr>
          <w:rFonts w:ascii="Times New Roman" w:hAnsi="Times New Roman" w:cs="Times New Roman"/>
          <w:color w:val="000000"/>
          <w:sz w:val="24"/>
          <w:szCs w:val="24"/>
        </w:rPr>
        <w:t xml:space="preserve"> </w:t>
      </w:r>
      <w:r w:rsidR="00AF0AE7" w:rsidRPr="00753ABD">
        <w:rPr>
          <w:rFonts w:ascii="Times New Roman" w:hAnsi="Times New Roman" w:cs="Times New Roman"/>
          <w:color w:val="000000"/>
          <w:sz w:val="24"/>
          <w:szCs w:val="24"/>
        </w:rPr>
        <w:t>teismas</w:t>
      </w:r>
      <w:r w:rsidR="00201AD7" w:rsidRPr="00753ABD">
        <w:rPr>
          <w:rFonts w:ascii="Times New Roman" w:hAnsi="Times New Roman" w:cs="Times New Roman"/>
          <w:color w:val="000000"/>
          <w:sz w:val="24"/>
          <w:szCs w:val="24"/>
        </w:rPr>
        <w:t>,</w:t>
      </w:r>
      <w:r w:rsidR="002701E9" w:rsidRPr="00753ABD">
        <w:rPr>
          <w:rFonts w:ascii="Times New Roman" w:hAnsi="Times New Roman" w:cs="Times New Roman"/>
          <w:color w:val="000000"/>
          <w:sz w:val="24"/>
          <w:szCs w:val="24"/>
        </w:rPr>
        <w:t xml:space="preserve"> kartu su reorganizavime dalyvaujanči</w:t>
      </w:r>
      <w:r w:rsidR="00AF0AE7" w:rsidRPr="00753ABD">
        <w:rPr>
          <w:rFonts w:ascii="Times New Roman" w:hAnsi="Times New Roman" w:cs="Times New Roman"/>
          <w:color w:val="000000"/>
          <w:sz w:val="24"/>
          <w:szCs w:val="24"/>
        </w:rPr>
        <w:t>ais</w:t>
      </w:r>
      <w:r w:rsidR="002701E9" w:rsidRPr="00753ABD">
        <w:rPr>
          <w:rFonts w:ascii="Times New Roman" w:hAnsi="Times New Roman" w:cs="Times New Roman"/>
          <w:color w:val="000000"/>
          <w:sz w:val="24"/>
          <w:szCs w:val="24"/>
        </w:rPr>
        <w:t xml:space="preserve"> </w:t>
      </w:r>
      <w:r w:rsidR="00AF0AE7" w:rsidRPr="00753ABD">
        <w:rPr>
          <w:rFonts w:ascii="Times New Roman" w:hAnsi="Times New Roman" w:cs="Times New Roman"/>
          <w:color w:val="000000"/>
          <w:sz w:val="24"/>
          <w:szCs w:val="24"/>
        </w:rPr>
        <w:t>teismais</w:t>
      </w:r>
      <w:r w:rsidR="00201AD7" w:rsidRPr="00753ABD">
        <w:rPr>
          <w:rFonts w:ascii="Times New Roman" w:hAnsi="Times New Roman" w:cs="Times New Roman"/>
          <w:color w:val="000000"/>
          <w:sz w:val="24"/>
          <w:szCs w:val="24"/>
        </w:rPr>
        <w:t>,</w:t>
      </w:r>
      <w:r w:rsidR="002701E9" w:rsidRPr="00753ABD">
        <w:rPr>
          <w:rFonts w:ascii="Times New Roman" w:hAnsi="Times New Roman" w:cs="Times New Roman"/>
          <w:color w:val="000000"/>
          <w:sz w:val="24"/>
          <w:szCs w:val="24"/>
        </w:rPr>
        <w:t xml:space="preserve"> i</w:t>
      </w:r>
      <w:r w:rsidRPr="00753ABD">
        <w:rPr>
          <w:rFonts w:ascii="Times New Roman" w:hAnsi="Times New Roman" w:cs="Times New Roman"/>
          <w:color w:val="000000"/>
          <w:sz w:val="24"/>
          <w:szCs w:val="24"/>
        </w:rPr>
        <w:t>ki 202</w:t>
      </w:r>
      <w:r w:rsidR="007542DF" w:rsidRPr="00753ABD">
        <w:rPr>
          <w:rFonts w:ascii="Times New Roman" w:hAnsi="Times New Roman" w:cs="Times New Roman"/>
          <w:color w:val="000000"/>
          <w:sz w:val="24"/>
          <w:szCs w:val="24"/>
        </w:rPr>
        <w:t>4</w:t>
      </w:r>
      <w:r w:rsidRPr="00753ABD">
        <w:rPr>
          <w:rFonts w:ascii="Times New Roman" w:hAnsi="Times New Roman" w:cs="Times New Roman"/>
          <w:color w:val="000000"/>
          <w:sz w:val="24"/>
          <w:szCs w:val="24"/>
        </w:rPr>
        <w:t xml:space="preserve"> m. </w:t>
      </w:r>
      <w:r w:rsidR="002701E9" w:rsidRPr="00753ABD">
        <w:rPr>
          <w:rFonts w:ascii="Times New Roman" w:hAnsi="Times New Roman" w:cs="Times New Roman"/>
          <w:color w:val="000000"/>
          <w:sz w:val="24"/>
          <w:szCs w:val="24"/>
        </w:rPr>
        <w:t>gegu</w:t>
      </w:r>
      <w:r w:rsidR="0078150F" w:rsidRPr="00753ABD">
        <w:rPr>
          <w:rFonts w:ascii="Times New Roman" w:hAnsi="Times New Roman" w:cs="Times New Roman"/>
          <w:color w:val="000000"/>
          <w:sz w:val="24"/>
          <w:szCs w:val="24"/>
        </w:rPr>
        <w:t>žės 1</w:t>
      </w:r>
      <w:r w:rsidRPr="00753ABD">
        <w:rPr>
          <w:rFonts w:ascii="Times New Roman" w:hAnsi="Times New Roman" w:cs="Times New Roman"/>
          <w:color w:val="000000"/>
          <w:sz w:val="24"/>
          <w:szCs w:val="24"/>
        </w:rPr>
        <w:t xml:space="preserve"> d. peržiūri, įvertina galiojančias sutartis ir prireikus inicijuoja jų nutraukimą</w:t>
      </w:r>
      <w:r w:rsidR="00561D06" w:rsidRPr="00753ABD">
        <w:rPr>
          <w:rFonts w:ascii="Times New Roman" w:hAnsi="Times New Roman" w:cs="Times New Roman"/>
          <w:color w:val="000000"/>
          <w:sz w:val="24"/>
          <w:szCs w:val="24"/>
        </w:rPr>
        <w:t xml:space="preserve"> </w:t>
      </w:r>
      <w:r w:rsidR="00201AD7" w:rsidRPr="00753ABD">
        <w:rPr>
          <w:rFonts w:ascii="Times New Roman" w:hAnsi="Times New Roman" w:cs="Times New Roman"/>
          <w:color w:val="000000"/>
          <w:sz w:val="24"/>
          <w:szCs w:val="24"/>
        </w:rPr>
        <w:t xml:space="preserve">(atsakingi </w:t>
      </w:r>
      <w:r w:rsidR="00201AD7" w:rsidRPr="00753ABD">
        <w:rPr>
          <w:rFonts w:ascii="Times New Roman" w:hAnsi="Times New Roman" w:cs="Times New Roman"/>
          <w:sz w:val="24"/>
          <w:szCs w:val="24"/>
          <w:lang w:eastAsia="en-US"/>
        </w:rPr>
        <w:t>vykdytojai – Plungės apylinkės teismas, Klaipėdos apylinkės teismas</w:t>
      </w:r>
      <w:r w:rsidR="00201AD7" w:rsidRPr="00201AD7">
        <w:rPr>
          <w:rFonts w:ascii="Times New Roman" w:hAnsi="Times New Roman" w:cs="Times New Roman"/>
          <w:sz w:val="24"/>
          <w:szCs w:val="24"/>
          <w:lang w:eastAsia="en-US"/>
        </w:rPr>
        <w:t>, Telšių apylinkės teismas</w:t>
      </w:r>
      <w:r w:rsidR="00201AD7">
        <w:rPr>
          <w:rFonts w:ascii="Times New Roman" w:hAnsi="Times New Roman" w:cs="Times New Roman"/>
          <w:sz w:val="24"/>
          <w:szCs w:val="24"/>
          <w:lang w:eastAsia="en-US"/>
        </w:rPr>
        <w:t xml:space="preserve">). </w:t>
      </w:r>
    </w:p>
    <w:p w14:paraId="5B033C81" w14:textId="77A1C222" w:rsidR="00EF7991" w:rsidRPr="00915138" w:rsidRDefault="00E94AA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4</w:t>
      </w:r>
      <w:r w:rsidR="004D15A8" w:rsidRPr="00ED659D">
        <w:rPr>
          <w:rFonts w:ascii="Times New Roman" w:hAnsi="Times New Roman" w:cs="Times New Roman"/>
          <w:color w:val="000000"/>
          <w:sz w:val="24"/>
          <w:szCs w:val="24"/>
        </w:rPr>
        <w:t>. Iki 202</w:t>
      </w:r>
      <w:r w:rsidR="00C81E13">
        <w:rPr>
          <w:rFonts w:ascii="Times New Roman" w:hAnsi="Times New Roman" w:cs="Times New Roman"/>
          <w:color w:val="000000"/>
          <w:sz w:val="24"/>
          <w:szCs w:val="24"/>
        </w:rPr>
        <w:t>4</w:t>
      </w:r>
      <w:r w:rsidR="004D15A8" w:rsidRPr="00ED659D">
        <w:rPr>
          <w:rFonts w:ascii="Times New Roman" w:hAnsi="Times New Roman" w:cs="Times New Roman"/>
          <w:color w:val="000000"/>
          <w:sz w:val="24"/>
          <w:szCs w:val="24"/>
        </w:rPr>
        <w:t xml:space="preserve"> m. birželio 30 d. Juridinių asmenų registrui </w:t>
      </w:r>
      <w:r w:rsidR="0056467A">
        <w:rPr>
          <w:rFonts w:ascii="Times New Roman" w:hAnsi="Times New Roman" w:cs="Times New Roman"/>
          <w:color w:val="000000"/>
          <w:sz w:val="24"/>
          <w:szCs w:val="24"/>
        </w:rPr>
        <w:t>pateikiami</w:t>
      </w:r>
      <w:r w:rsidR="0056467A" w:rsidRPr="00ED659D">
        <w:rPr>
          <w:rFonts w:ascii="Times New Roman" w:hAnsi="Times New Roman" w:cs="Times New Roman"/>
          <w:color w:val="000000"/>
          <w:sz w:val="24"/>
          <w:szCs w:val="24"/>
        </w:rPr>
        <w:t xml:space="preserve"> dokumentai</w:t>
      </w:r>
      <w:r w:rsidR="0056467A">
        <w:rPr>
          <w:rFonts w:ascii="Times New Roman" w:hAnsi="Times New Roman" w:cs="Times New Roman"/>
          <w:color w:val="000000"/>
          <w:sz w:val="24"/>
          <w:szCs w:val="24"/>
        </w:rPr>
        <w:t>, reikalingi</w:t>
      </w:r>
      <w:r w:rsidR="0056467A" w:rsidRPr="00ED659D">
        <w:rPr>
          <w:rFonts w:ascii="Times New Roman" w:hAnsi="Times New Roman" w:cs="Times New Roman"/>
          <w:color w:val="000000"/>
          <w:sz w:val="24"/>
          <w:szCs w:val="24"/>
        </w:rPr>
        <w:t xml:space="preserve"> </w:t>
      </w:r>
      <w:r w:rsidR="006D3702">
        <w:rPr>
          <w:rFonts w:ascii="Times New Roman" w:hAnsi="Times New Roman" w:cs="Times New Roman"/>
          <w:color w:val="000000"/>
          <w:sz w:val="24"/>
          <w:szCs w:val="24"/>
        </w:rPr>
        <w:t xml:space="preserve">reorganizuojamo </w:t>
      </w:r>
      <w:r w:rsidR="0056467A">
        <w:rPr>
          <w:rFonts w:ascii="Times New Roman" w:hAnsi="Times New Roman" w:cs="Times New Roman"/>
          <w:color w:val="000000"/>
          <w:sz w:val="24"/>
          <w:szCs w:val="24"/>
        </w:rPr>
        <w:t>Plungės apylinkės</w:t>
      </w:r>
      <w:r w:rsidR="00464325">
        <w:rPr>
          <w:rFonts w:ascii="Times New Roman" w:hAnsi="Times New Roman" w:cs="Times New Roman"/>
          <w:color w:val="000000"/>
          <w:sz w:val="24"/>
          <w:szCs w:val="24"/>
        </w:rPr>
        <w:t xml:space="preserve"> teismo</w:t>
      </w:r>
      <w:r w:rsidR="0056467A">
        <w:rPr>
          <w:rFonts w:ascii="Times New Roman" w:hAnsi="Times New Roman" w:cs="Times New Roman"/>
          <w:color w:val="000000"/>
          <w:sz w:val="24"/>
          <w:szCs w:val="24"/>
        </w:rPr>
        <w:t xml:space="preserve"> </w:t>
      </w:r>
      <w:r w:rsidR="0056467A" w:rsidRPr="00ED659D">
        <w:rPr>
          <w:rFonts w:ascii="Times New Roman" w:hAnsi="Times New Roman" w:cs="Times New Roman"/>
          <w:color w:val="000000"/>
          <w:sz w:val="24"/>
          <w:szCs w:val="24"/>
        </w:rPr>
        <w:t xml:space="preserve">išregistravimui iš Juridinių asmenų registro (atsakingas vykdytojas – </w:t>
      </w:r>
      <w:r w:rsidR="0056467A">
        <w:rPr>
          <w:rFonts w:ascii="Times New Roman" w:hAnsi="Times New Roman" w:cs="Times New Roman"/>
          <w:color w:val="000000"/>
          <w:sz w:val="24"/>
          <w:szCs w:val="24"/>
        </w:rPr>
        <w:t>Plungės apylinkės teismas</w:t>
      </w:r>
      <w:r w:rsidR="0056467A" w:rsidRPr="00ED659D">
        <w:rPr>
          <w:rFonts w:ascii="Times New Roman" w:hAnsi="Times New Roman" w:cs="Times New Roman"/>
          <w:color w:val="000000"/>
          <w:sz w:val="24"/>
          <w:szCs w:val="24"/>
        </w:rPr>
        <w:t>).</w:t>
      </w:r>
      <w:r w:rsidR="0056467A">
        <w:rPr>
          <w:rFonts w:ascii="Times New Roman" w:hAnsi="Times New Roman" w:cs="Times New Roman"/>
          <w:color w:val="000000"/>
          <w:sz w:val="24"/>
          <w:szCs w:val="24"/>
        </w:rPr>
        <w:t xml:space="preserve"> </w:t>
      </w:r>
    </w:p>
    <w:p w14:paraId="2634F6CF" w14:textId="13A19CF9" w:rsidR="00464325" w:rsidRDefault="009B2715" w:rsidP="000C2A1A">
      <w:pPr>
        <w:spacing w:line="276" w:lineRule="auto"/>
        <w:jc w:val="both"/>
        <w:rPr>
          <w:rFonts w:ascii="Times New Roman" w:hAnsi="Times New Roman" w:cs="Times New Roman"/>
          <w:sz w:val="24"/>
          <w:szCs w:val="24"/>
          <w:lang w:eastAsia="en-US"/>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5</w:t>
      </w:r>
      <w:r w:rsidR="0056467A">
        <w:rPr>
          <w:rFonts w:ascii="Times New Roman" w:hAnsi="Times New Roman" w:cs="Times New Roman"/>
          <w:color w:val="000000"/>
          <w:sz w:val="24"/>
          <w:szCs w:val="24"/>
        </w:rPr>
        <w:t xml:space="preserve">. </w:t>
      </w:r>
      <w:r w:rsidR="00464325" w:rsidRPr="00464325">
        <w:rPr>
          <w:rFonts w:ascii="Times New Roman" w:hAnsi="Times New Roman" w:cs="Times New Roman"/>
          <w:sz w:val="24"/>
          <w:szCs w:val="24"/>
          <w:lang w:eastAsia="en-US"/>
        </w:rPr>
        <w:t>Antspaudai su Lietuvos Respublikos valstybės herbu, kuriais disponuoja reorganizuojam</w:t>
      </w:r>
      <w:r w:rsidR="00464325">
        <w:rPr>
          <w:rFonts w:ascii="Times New Roman" w:hAnsi="Times New Roman" w:cs="Times New Roman"/>
          <w:sz w:val="24"/>
          <w:szCs w:val="24"/>
          <w:lang w:eastAsia="en-US"/>
        </w:rPr>
        <w:t>as Plungės apylinkės teismas</w:t>
      </w:r>
      <w:r w:rsidR="00464325" w:rsidRPr="00464325">
        <w:rPr>
          <w:rFonts w:ascii="Times New Roman" w:hAnsi="Times New Roman" w:cs="Times New Roman"/>
          <w:sz w:val="24"/>
          <w:szCs w:val="24"/>
          <w:lang w:eastAsia="en-US"/>
        </w:rPr>
        <w:t>, po to, kai pasirašomi turto</w:t>
      </w:r>
      <w:r w:rsidR="00136C68">
        <w:rPr>
          <w:rFonts w:ascii="Times New Roman" w:hAnsi="Times New Roman" w:cs="Times New Roman"/>
          <w:sz w:val="24"/>
          <w:szCs w:val="24"/>
          <w:lang w:eastAsia="en-US"/>
        </w:rPr>
        <w:t xml:space="preserve">, įsipareigojimų </w:t>
      </w:r>
      <w:r w:rsidR="00464325" w:rsidRPr="00464325">
        <w:rPr>
          <w:rFonts w:ascii="Times New Roman" w:hAnsi="Times New Roman" w:cs="Times New Roman"/>
          <w:sz w:val="24"/>
          <w:szCs w:val="24"/>
          <w:lang w:eastAsia="en-US"/>
        </w:rPr>
        <w:t>ir dokume</w:t>
      </w:r>
      <w:r>
        <w:rPr>
          <w:rFonts w:ascii="Times New Roman" w:hAnsi="Times New Roman" w:cs="Times New Roman"/>
          <w:sz w:val="24"/>
          <w:szCs w:val="24"/>
          <w:lang w:eastAsia="en-US"/>
        </w:rPr>
        <w:t>ntų</w:t>
      </w:r>
      <w:r w:rsidR="00464325" w:rsidRPr="00464325">
        <w:rPr>
          <w:rFonts w:ascii="Times New Roman" w:hAnsi="Times New Roman" w:cs="Times New Roman"/>
          <w:sz w:val="24"/>
          <w:szCs w:val="24"/>
          <w:lang w:eastAsia="en-US"/>
        </w:rPr>
        <w:t xml:space="preserve"> perdavimo</w:t>
      </w:r>
      <w:r>
        <w:rPr>
          <w:rFonts w:ascii="Times New Roman" w:hAnsi="Times New Roman" w:cs="Times New Roman"/>
          <w:sz w:val="24"/>
          <w:szCs w:val="24"/>
          <w:lang w:eastAsia="en-US"/>
        </w:rPr>
        <w:t>-</w:t>
      </w:r>
      <w:r w:rsidR="00464325" w:rsidRPr="00464325">
        <w:rPr>
          <w:rFonts w:ascii="Times New Roman" w:hAnsi="Times New Roman" w:cs="Times New Roman"/>
          <w:sz w:val="24"/>
          <w:szCs w:val="24"/>
          <w:lang w:eastAsia="en-US"/>
        </w:rPr>
        <w:t>priėmimo aktai</w:t>
      </w:r>
      <w:r w:rsidR="00464325">
        <w:rPr>
          <w:rFonts w:ascii="Times New Roman" w:hAnsi="Times New Roman" w:cs="Times New Roman"/>
          <w:sz w:val="24"/>
          <w:szCs w:val="24"/>
          <w:lang w:eastAsia="en-US"/>
        </w:rPr>
        <w:t xml:space="preserve"> ir </w:t>
      </w:r>
      <w:r w:rsidR="00464325">
        <w:rPr>
          <w:rFonts w:ascii="Times New Roman" w:hAnsi="Times New Roman" w:cs="Times New Roman"/>
          <w:color w:val="000000"/>
          <w:sz w:val="24"/>
          <w:szCs w:val="24"/>
        </w:rPr>
        <w:t xml:space="preserve">Plungės apylinkės teismas </w:t>
      </w:r>
      <w:r w:rsidR="00464325" w:rsidRPr="00ED659D">
        <w:rPr>
          <w:rFonts w:ascii="Times New Roman" w:hAnsi="Times New Roman" w:cs="Times New Roman"/>
          <w:color w:val="000000"/>
          <w:sz w:val="24"/>
          <w:szCs w:val="24"/>
        </w:rPr>
        <w:t>išregistr</w:t>
      </w:r>
      <w:r w:rsidR="00464325">
        <w:rPr>
          <w:rFonts w:ascii="Times New Roman" w:hAnsi="Times New Roman" w:cs="Times New Roman"/>
          <w:color w:val="000000"/>
          <w:sz w:val="24"/>
          <w:szCs w:val="24"/>
        </w:rPr>
        <w:t>uojamas</w:t>
      </w:r>
      <w:r w:rsidR="00464325" w:rsidRPr="00ED659D">
        <w:rPr>
          <w:rFonts w:ascii="Times New Roman" w:hAnsi="Times New Roman" w:cs="Times New Roman"/>
          <w:color w:val="000000"/>
          <w:sz w:val="24"/>
          <w:szCs w:val="24"/>
        </w:rPr>
        <w:t xml:space="preserve"> iš Juridinių asmenų registro</w:t>
      </w:r>
      <w:r>
        <w:rPr>
          <w:rFonts w:ascii="Times New Roman" w:hAnsi="Times New Roman" w:cs="Times New Roman"/>
          <w:color w:val="000000"/>
          <w:sz w:val="24"/>
          <w:szCs w:val="24"/>
        </w:rPr>
        <w:t>,</w:t>
      </w:r>
      <w:r w:rsidR="00464325" w:rsidRPr="00464325">
        <w:rPr>
          <w:rFonts w:ascii="Times New Roman" w:hAnsi="Times New Roman" w:cs="Times New Roman"/>
          <w:sz w:val="24"/>
          <w:szCs w:val="24"/>
          <w:lang w:eastAsia="en-US"/>
        </w:rPr>
        <w:t xml:space="preserve"> teisės aktų nustatyta tvarka sunaikinami (atsakingas </w:t>
      </w:r>
      <w:r w:rsidR="00464325">
        <w:rPr>
          <w:rFonts w:ascii="Times New Roman" w:hAnsi="Times New Roman" w:cs="Times New Roman"/>
          <w:sz w:val="24"/>
          <w:szCs w:val="24"/>
          <w:lang w:eastAsia="en-US"/>
        </w:rPr>
        <w:t xml:space="preserve">vykdytojas – </w:t>
      </w:r>
      <w:r w:rsidR="006A3144">
        <w:rPr>
          <w:rFonts w:ascii="Times New Roman" w:hAnsi="Times New Roman" w:cs="Times New Roman"/>
          <w:sz w:val="24"/>
          <w:szCs w:val="24"/>
          <w:lang w:eastAsia="en-US"/>
        </w:rPr>
        <w:t>Telšių</w:t>
      </w:r>
      <w:r w:rsidR="00464325">
        <w:rPr>
          <w:rFonts w:ascii="Times New Roman" w:hAnsi="Times New Roman" w:cs="Times New Roman"/>
          <w:sz w:val="24"/>
          <w:szCs w:val="24"/>
          <w:lang w:eastAsia="en-US"/>
        </w:rPr>
        <w:t xml:space="preserve"> apylinkės </w:t>
      </w:r>
      <w:r w:rsidR="00464325" w:rsidRPr="00464325">
        <w:rPr>
          <w:rFonts w:ascii="Times New Roman" w:hAnsi="Times New Roman" w:cs="Times New Roman"/>
          <w:sz w:val="24"/>
          <w:szCs w:val="24"/>
          <w:lang w:eastAsia="en-US"/>
        </w:rPr>
        <w:t>teismas).</w:t>
      </w:r>
    </w:p>
    <w:p w14:paraId="1C82C5E4" w14:textId="3A0FB16F" w:rsidR="00D63E40" w:rsidRDefault="0089165F"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6</w:t>
      </w:r>
      <w:r w:rsidR="00D63E40">
        <w:rPr>
          <w:rFonts w:ascii="Times New Roman" w:hAnsi="Times New Roman" w:cs="Times New Roman"/>
          <w:color w:val="000000"/>
          <w:sz w:val="24"/>
          <w:szCs w:val="24"/>
        </w:rPr>
        <w:t xml:space="preserve">. Nuo 2024 m. liepos 1 d. Telšių </w:t>
      </w:r>
      <w:r w:rsidR="00D63E40" w:rsidRPr="00561D06">
        <w:rPr>
          <w:rFonts w:ascii="Times New Roman" w:hAnsi="Times New Roman" w:cs="Times New Roman"/>
          <w:color w:val="000000"/>
          <w:sz w:val="24"/>
          <w:szCs w:val="24"/>
        </w:rPr>
        <w:t xml:space="preserve">apylinkės </w:t>
      </w:r>
      <w:r w:rsidR="00D63E40" w:rsidRPr="00EF0EEA">
        <w:rPr>
          <w:rFonts w:ascii="Times New Roman" w:hAnsi="Times New Roman" w:cs="Times New Roman"/>
          <w:color w:val="000000"/>
          <w:sz w:val="24"/>
          <w:szCs w:val="24"/>
        </w:rPr>
        <w:t xml:space="preserve">teismas </w:t>
      </w:r>
      <w:r w:rsidR="00FF32B7">
        <w:rPr>
          <w:rFonts w:ascii="Times New Roman" w:hAnsi="Times New Roman" w:cs="Times New Roman"/>
          <w:color w:val="000000"/>
          <w:sz w:val="24"/>
          <w:szCs w:val="24"/>
        </w:rPr>
        <w:t xml:space="preserve">ir Klaipėdos apylinkės teismas </w:t>
      </w:r>
      <w:r w:rsidR="00D63E40" w:rsidRPr="00EF0EEA">
        <w:rPr>
          <w:rFonts w:ascii="Times New Roman" w:hAnsi="Times New Roman" w:cs="Times New Roman"/>
          <w:color w:val="000000"/>
          <w:sz w:val="24"/>
          <w:szCs w:val="24"/>
        </w:rPr>
        <w:t xml:space="preserve">perima </w:t>
      </w:r>
      <w:r w:rsidR="00D63E40" w:rsidRPr="00561D06">
        <w:rPr>
          <w:rFonts w:ascii="Times New Roman" w:hAnsi="Times New Roman" w:cs="Times New Roman"/>
          <w:color w:val="000000"/>
          <w:sz w:val="24"/>
          <w:szCs w:val="24"/>
        </w:rPr>
        <w:t>reorganizuot</w:t>
      </w:r>
      <w:r w:rsidR="00D63E40">
        <w:rPr>
          <w:rFonts w:ascii="Times New Roman" w:hAnsi="Times New Roman" w:cs="Times New Roman"/>
          <w:color w:val="000000"/>
          <w:sz w:val="24"/>
          <w:szCs w:val="24"/>
        </w:rPr>
        <w:t>am</w:t>
      </w:r>
      <w:r w:rsidR="00D63E40" w:rsidRPr="00561D06">
        <w:rPr>
          <w:rFonts w:ascii="Times New Roman" w:hAnsi="Times New Roman" w:cs="Times New Roman"/>
          <w:color w:val="000000"/>
          <w:sz w:val="24"/>
          <w:szCs w:val="24"/>
        </w:rPr>
        <w:t xml:space="preserve"> Plungės</w:t>
      </w:r>
      <w:r w:rsidR="00D63E40">
        <w:rPr>
          <w:rFonts w:ascii="Times New Roman" w:hAnsi="Times New Roman" w:cs="Times New Roman"/>
          <w:color w:val="000000"/>
          <w:sz w:val="24"/>
          <w:szCs w:val="24"/>
        </w:rPr>
        <w:t xml:space="preserve"> apylinkės</w:t>
      </w:r>
      <w:r w:rsidR="00D63E40" w:rsidRPr="00561D06">
        <w:rPr>
          <w:rFonts w:ascii="Times New Roman" w:hAnsi="Times New Roman" w:cs="Times New Roman"/>
          <w:color w:val="000000"/>
          <w:sz w:val="24"/>
          <w:szCs w:val="24"/>
        </w:rPr>
        <w:t xml:space="preserve"> teism</w:t>
      </w:r>
      <w:r w:rsidR="00D63E40">
        <w:rPr>
          <w:rFonts w:ascii="Times New Roman" w:hAnsi="Times New Roman" w:cs="Times New Roman"/>
          <w:color w:val="000000"/>
          <w:sz w:val="24"/>
          <w:szCs w:val="24"/>
        </w:rPr>
        <w:t xml:space="preserve">ui Lietuvos Respublikos 2024 metų </w:t>
      </w:r>
      <w:r w:rsidR="00D63E40">
        <w:rPr>
          <w:rFonts w:ascii="Times New Roman" w:hAnsi="Times New Roman" w:cs="Times New Roman"/>
          <w:sz w:val="24"/>
          <w:szCs w:val="24"/>
          <w:lang w:eastAsia="en-US"/>
        </w:rPr>
        <w:t xml:space="preserve">valstybės biudžeto ir savivaldybių biudžetų finansinių rodiklių patvirtinimo įstatymu nustatytų </w:t>
      </w:r>
      <w:r w:rsidR="005530B0">
        <w:rPr>
          <w:rFonts w:ascii="Times New Roman" w:hAnsi="Times New Roman" w:cs="Times New Roman"/>
          <w:sz w:val="24"/>
          <w:szCs w:val="24"/>
          <w:lang w:eastAsia="en-US"/>
        </w:rPr>
        <w:t xml:space="preserve">ir iki reorganizavimo pabaigos nepanaudotų </w:t>
      </w:r>
      <w:r w:rsidR="00D63E40">
        <w:rPr>
          <w:rFonts w:ascii="Times New Roman" w:hAnsi="Times New Roman" w:cs="Times New Roman"/>
          <w:sz w:val="24"/>
          <w:szCs w:val="24"/>
          <w:lang w:eastAsia="en-US"/>
        </w:rPr>
        <w:t>valstybės biudžeto asignavimų likutį</w:t>
      </w:r>
      <w:r w:rsidR="00FF32B7">
        <w:rPr>
          <w:rFonts w:ascii="Times New Roman" w:hAnsi="Times New Roman" w:cs="Times New Roman"/>
          <w:sz w:val="24"/>
          <w:szCs w:val="24"/>
          <w:lang w:eastAsia="en-US"/>
        </w:rPr>
        <w:t xml:space="preserve"> procentiniu santykiu 55/45</w:t>
      </w:r>
      <w:r w:rsidR="00D63E40">
        <w:rPr>
          <w:rFonts w:ascii="Times New Roman" w:hAnsi="Times New Roman" w:cs="Times New Roman"/>
          <w:sz w:val="24"/>
          <w:szCs w:val="24"/>
          <w:lang w:eastAsia="en-US"/>
        </w:rPr>
        <w:t>.</w:t>
      </w:r>
    </w:p>
    <w:p w14:paraId="5FEE7692" w14:textId="0716B2EA" w:rsidR="00B57E2F" w:rsidRDefault="0089165F"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7</w:t>
      </w:r>
      <w:r w:rsidR="003D4B15" w:rsidRPr="003D4B15">
        <w:rPr>
          <w:rFonts w:ascii="Times New Roman" w:hAnsi="Times New Roman" w:cs="Times New Roman"/>
          <w:color w:val="000000"/>
          <w:sz w:val="24"/>
          <w:szCs w:val="24"/>
        </w:rPr>
        <w:t xml:space="preserve">. </w:t>
      </w:r>
      <w:r w:rsidR="009B2715">
        <w:rPr>
          <w:rFonts w:ascii="Times New Roman" w:hAnsi="Times New Roman" w:cs="Times New Roman"/>
          <w:color w:val="000000"/>
          <w:sz w:val="24"/>
          <w:szCs w:val="24"/>
        </w:rPr>
        <w:t>N</w:t>
      </w:r>
      <w:r w:rsidR="003D4B15" w:rsidRPr="003D4B15">
        <w:rPr>
          <w:rFonts w:ascii="Times New Roman" w:hAnsi="Times New Roman" w:cs="Times New Roman"/>
          <w:color w:val="000000"/>
          <w:sz w:val="24"/>
          <w:szCs w:val="24"/>
        </w:rPr>
        <w:t xml:space="preserve">uo 2024 m. liepos 1 d. </w:t>
      </w:r>
      <w:r w:rsidR="009B2715">
        <w:rPr>
          <w:rFonts w:ascii="Times New Roman" w:hAnsi="Times New Roman" w:cs="Times New Roman"/>
          <w:color w:val="000000"/>
          <w:sz w:val="24"/>
          <w:szCs w:val="24"/>
        </w:rPr>
        <w:t xml:space="preserve">atleistiems reorganizuoto </w:t>
      </w:r>
      <w:r w:rsidR="00B57E2F" w:rsidRPr="003D4B15">
        <w:rPr>
          <w:rFonts w:ascii="Times New Roman" w:hAnsi="Times New Roman" w:cs="Times New Roman"/>
          <w:color w:val="000000"/>
          <w:sz w:val="24"/>
          <w:szCs w:val="24"/>
        </w:rPr>
        <w:t>Plungės apylinkės teismo darbuotojams išeitinės išmokos</w:t>
      </w:r>
      <w:r w:rsidR="002B1107">
        <w:rPr>
          <w:rFonts w:ascii="Times New Roman" w:hAnsi="Times New Roman" w:cs="Times New Roman"/>
          <w:color w:val="000000"/>
          <w:sz w:val="24"/>
          <w:szCs w:val="24"/>
        </w:rPr>
        <w:t>, jeigu jos mokamos po atleidimo dienos,</w:t>
      </w:r>
      <w:r w:rsidR="00B57E2F" w:rsidRPr="003D4B15">
        <w:rPr>
          <w:rFonts w:ascii="Times New Roman" w:hAnsi="Times New Roman" w:cs="Times New Roman"/>
          <w:color w:val="000000"/>
          <w:sz w:val="24"/>
          <w:szCs w:val="24"/>
        </w:rPr>
        <w:t xml:space="preserve"> </w:t>
      </w:r>
      <w:r w:rsidR="003D4B15" w:rsidRPr="003D4B15">
        <w:rPr>
          <w:rFonts w:ascii="Times New Roman" w:hAnsi="Times New Roman" w:cs="Times New Roman"/>
          <w:color w:val="000000"/>
          <w:sz w:val="24"/>
          <w:szCs w:val="24"/>
        </w:rPr>
        <w:t>mokamos iš Telšių apylinkės teism</w:t>
      </w:r>
      <w:r w:rsidR="00136C68">
        <w:rPr>
          <w:rFonts w:ascii="Times New Roman" w:hAnsi="Times New Roman" w:cs="Times New Roman"/>
          <w:color w:val="000000"/>
          <w:sz w:val="24"/>
          <w:szCs w:val="24"/>
        </w:rPr>
        <w:t xml:space="preserve">o </w:t>
      </w:r>
      <w:r w:rsidR="003D4B15" w:rsidRPr="003D4B15">
        <w:rPr>
          <w:rFonts w:ascii="Times New Roman" w:hAnsi="Times New Roman" w:cs="Times New Roman"/>
          <w:color w:val="000000"/>
          <w:sz w:val="24"/>
          <w:szCs w:val="24"/>
        </w:rPr>
        <w:t>lėšų.</w:t>
      </w:r>
      <w:r w:rsidR="00B57E2F" w:rsidRPr="00B57E2F">
        <w:rPr>
          <w:rFonts w:ascii="Times New Roman" w:hAnsi="Times New Roman" w:cs="Times New Roman"/>
          <w:color w:val="000000"/>
          <w:sz w:val="24"/>
          <w:szCs w:val="24"/>
        </w:rPr>
        <w:t xml:space="preserve"> </w:t>
      </w:r>
    </w:p>
    <w:p w14:paraId="5A47A876" w14:textId="0CDA6858" w:rsidR="0015302A" w:rsidRDefault="0089165F" w:rsidP="0015302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8</w:t>
      </w:r>
      <w:r>
        <w:rPr>
          <w:rFonts w:ascii="Times New Roman" w:hAnsi="Times New Roman" w:cs="Times New Roman"/>
          <w:color w:val="000000"/>
          <w:sz w:val="24"/>
          <w:szCs w:val="24"/>
        </w:rPr>
        <w:t>.</w:t>
      </w:r>
      <w:r w:rsidR="00136C68">
        <w:rPr>
          <w:rFonts w:ascii="Times New Roman" w:hAnsi="Times New Roman" w:cs="Times New Roman"/>
          <w:color w:val="000000"/>
          <w:sz w:val="24"/>
          <w:szCs w:val="24"/>
        </w:rPr>
        <w:t xml:space="preserve"> Nuo 2024 m. liepos 1 d. Telšių </w:t>
      </w:r>
      <w:r w:rsidR="00136C68" w:rsidRPr="00561D06">
        <w:rPr>
          <w:rFonts w:ascii="Times New Roman" w:hAnsi="Times New Roman" w:cs="Times New Roman"/>
          <w:color w:val="000000"/>
          <w:sz w:val="24"/>
          <w:szCs w:val="24"/>
        </w:rPr>
        <w:t xml:space="preserve">apylinkės </w:t>
      </w:r>
      <w:r w:rsidR="00136C68" w:rsidRPr="00EF0EEA">
        <w:rPr>
          <w:rFonts w:ascii="Times New Roman" w:hAnsi="Times New Roman" w:cs="Times New Roman"/>
          <w:color w:val="000000"/>
          <w:sz w:val="24"/>
          <w:szCs w:val="24"/>
        </w:rPr>
        <w:t>teismas perima vis</w:t>
      </w:r>
      <w:r w:rsidR="00561D06" w:rsidRPr="00EF0EEA">
        <w:rPr>
          <w:rFonts w:ascii="Times New Roman" w:hAnsi="Times New Roman" w:cs="Times New Roman"/>
          <w:color w:val="000000"/>
          <w:sz w:val="24"/>
          <w:szCs w:val="24"/>
        </w:rPr>
        <w:t>as būsimas</w:t>
      </w:r>
      <w:r w:rsidR="00561D06" w:rsidRPr="00561D06">
        <w:rPr>
          <w:rFonts w:ascii="Times New Roman" w:hAnsi="Times New Roman" w:cs="Times New Roman"/>
          <w:color w:val="000000"/>
          <w:sz w:val="24"/>
          <w:szCs w:val="24"/>
        </w:rPr>
        <w:t xml:space="preserve"> reorganizuoto Plungės</w:t>
      </w:r>
      <w:r w:rsidR="006448F4">
        <w:rPr>
          <w:rFonts w:ascii="Times New Roman" w:hAnsi="Times New Roman" w:cs="Times New Roman"/>
          <w:color w:val="000000"/>
          <w:sz w:val="24"/>
          <w:szCs w:val="24"/>
        </w:rPr>
        <w:t xml:space="preserve"> apylinkės</w:t>
      </w:r>
      <w:r w:rsidR="00561D06" w:rsidRPr="00561D06">
        <w:rPr>
          <w:rFonts w:ascii="Times New Roman" w:hAnsi="Times New Roman" w:cs="Times New Roman"/>
          <w:color w:val="000000"/>
          <w:sz w:val="24"/>
          <w:szCs w:val="24"/>
        </w:rPr>
        <w:t xml:space="preserve"> teismo </w:t>
      </w:r>
      <w:r w:rsidR="002B1107">
        <w:rPr>
          <w:rFonts w:ascii="Times New Roman" w:hAnsi="Times New Roman" w:cs="Times New Roman"/>
          <w:color w:val="000000"/>
          <w:sz w:val="24"/>
          <w:szCs w:val="24"/>
        </w:rPr>
        <w:t xml:space="preserve">kaip reorganizuotos biudžetinės įstaigos </w:t>
      </w:r>
      <w:r w:rsidR="00136C68" w:rsidRPr="00561D06">
        <w:rPr>
          <w:rFonts w:ascii="Times New Roman" w:hAnsi="Times New Roman" w:cs="Times New Roman"/>
          <w:color w:val="000000"/>
          <w:sz w:val="24"/>
          <w:szCs w:val="24"/>
        </w:rPr>
        <w:t xml:space="preserve">teises ir pareigas, tarp jų (bet neapsiribojant) turtą, </w:t>
      </w:r>
      <w:r w:rsidR="002474B6">
        <w:rPr>
          <w:rFonts w:ascii="Times New Roman" w:hAnsi="Times New Roman" w:cs="Times New Roman"/>
          <w:color w:val="000000"/>
          <w:sz w:val="24"/>
          <w:szCs w:val="24"/>
        </w:rPr>
        <w:t>neperduotą Klaipėdos apylinkės teismui</w:t>
      </w:r>
      <w:r w:rsidR="002474B6" w:rsidRPr="00561D06">
        <w:rPr>
          <w:rFonts w:ascii="Times New Roman" w:hAnsi="Times New Roman" w:cs="Times New Roman"/>
          <w:color w:val="000000"/>
          <w:sz w:val="24"/>
          <w:szCs w:val="24"/>
        </w:rPr>
        <w:t xml:space="preserve"> </w:t>
      </w:r>
      <w:r w:rsidR="002474B6">
        <w:rPr>
          <w:rFonts w:ascii="Times New Roman" w:hAnsi="Times New Roman" w:cs="Times New Roman"/>
          <w:color w:val="000000"/>
          <w:sz w:val="24"/>
          <w:szCs w:val="24"/>
        </w:rPr>
        <w:t xml:space="preserve">ir </w:t>
      </w:r>
      <w:r w:rsidR="00136C68" w:rsidRPr="00561D06">
        <w:rPr>
          <w:rFonts w:ascii="Times New Roman" w:hAnsi="Times New Roman" w:cs="Times New Roman"/>
          <w:color w:val="000000"/>
          <w:sz w:val="24"/>
          <w:szCs w:val="24"/>
        </w:rPr>
        <w:t>nenurodyt</w:t>
      </w:r>
      <w:r w:rsidR="00055E09">
        <w:rPr>
          <w:rFonts w:ascii="Times New Roman" w:hAnsi="Times New Roman" w:cs="Times New Roman"/>
          <w:color w:val="000000"/>
          <w:sz w:val="24"/>
          <w:szCs w:val="24"/>
        </w:rPr>
        <w:t>ą</w:t>
      </w:r>
      <w:r w:rsidR="00136C68" w:rsidRPr="00E8617F">
        <w:rPr>
          <w:rFonts w:ascii="Times New Roman" w:hAnsi="Times New Roman" w:cs="Times New Roman"/>
          <w:color w:val="000000"/>
          <w:sz w:val="24"/>
          <w:szCs w:val="24"/>
        </w:rPr>
        <w:t xml:space="preserve"> </w:t>
      </w:r>
      <w:r w:rsidR="00136C68">
        <w:rPr>
          <w:rFonts w:ascii="Times New Roman" w:hAnsi="Times New Roman" w:cs="Times New Roman"/>
          <w:color w:val="000000"/>
          <w:sz w:val="24"/>
          <w:szCs w:val="24"/>
        </w:rPr>
        <w:t xml:space="preserve">Plungės apylinkės teismo </w:t>
      </w:r>
      <w:r w:rsidR="00561D06">
        <w:rPr>
          <w:rFonts w:ascii="Times New Roman" w:hAnsi="Times New Roman" w:cs="Times New Roman"/>
          <w:color w:val="000000"/>
          <w:sz w:val="24"/>
          <w:szCs w:val="24"/>
        </w:rPr>
        <w:t xml:space="preserve">turto </w:t>
      </w:r>
      <w:r w:rsidR="00136C68" w:rsidRPr="00E8617F">
        <w:rPr>
          <w:rFonts w:ascii="Times New Roman" w:hAnsi="Times New Roman" w:cs="Times New Roman"/>
          <w:color w:val="000000"/>
          <w:sz w:val="24"/>
          <w:szCs w:val="24"/>
        </w:rPr>
        <w:t>inventorizacijos akt</w:t>
      </w:r>
      <w:r w:rsidR="00055E09">
        <w:rPr>
          <w:rFonts w:ascii="Times New Roman" w:hAnsi="Times New Roman" w:cs="Times New Roman"/>
          <w:color w:val="000000"/>
          <w:sz w:val="24"/>
          <w:szCs w:val="24"/>
        </w:rPr>
        <w:t>e</w:t>
      </w:r>
      <w:r w:rsidR="00136C68" w:rsidRPr="00E8617F">
        <w:rPr>
          <w:rFonts w:ascii="Times New Roman" w:hAnsi="Times New Roman" w:cs="Times New Roman"/>
          <w:color w:val="000000"/>
          <w:sz w:val="24"/>
          <w:szCs w:val="24"/>
        </w:rPr>
        <w:t xml:space="preserve">, finansinės atskaitomybės dokumentuose, taip pat visas mokestines teises ir pareigas, tarp jų (bet neapsiribojant) teises ir pareigas, kurios gali paaiškėti mokesčių administratoriui ar kitoms valstybės institucijoms įstatymų nustatyta tvarka </w:t>
      </w:r>
      <w:r w:rsidR="00136C68">
        <w:rPr>
          <w:rFonts w:ascii="Times New Roman" w:hAnsi="Times New Roman" w:cs="Times New Roman"/>
          <w:color w:val="000000"/>
          <w:sz w:val="24"/>
          <w:szCs w:val="24"/>
        </w:rPr>
        <w:t xml:space="preserve">Plungės apylinkės teismui </w:t>
      </w:r>
      <w:r w:rsidR="00136C68" w:rsidRPr="00E8617F">
        <w:rPr>
          <w:rFonts w:ascii="Times New Roman" w:hAnsi="Times New Roman" w:cs="Times New Roman"/>
          <w:color w:val="000000"/>
          <w:sz w:val="24"/>
          <w:szCs w:val="24"/>
        </w:rPr>
        <w:t>priskaičiavus mokesčių ar kitų įmokų nepriemokas, baudas bei delspinigius.</w:t>
      </w:r>
    </w:p>
    <w:p w14:paraId="0A16A684" w14:textId="31E1A753" w:rsidR="004D15A8" w:rsidRDefault="00325D82" w:rsidP="0015302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89165F">
        <w:rPr>
          <w:rFonts w:ascii="Times New Roman" w:hAnsi="Times New Roman" w:cs="Times New Roman"/>
          <w:color w:val="000000"/>
          <w:sz w:val="24"/>
          <w:szCs w:val="24"/>
        </w:rPr>
        <w:t>.</w:t>
      </w:r>
      <w:r w:rsidR="0015302A">
        <w:rPr>
          <w:rFonts w:ascii="Times New Roman" w:hAnsi="Times New Roman" w:cs="Times New Roman"/>
          <w:color w:val="000000"/>
          <w:sz w:val="24"/>
          <w:szCs w:val="24"/>
        </w:rPr>
        <w:t xml:space="preserve"> Nuo 2024 m. liepos 1 d. Telšių apylinkės teismas</w:t>
      </w:r>
      <w:r w:rsidR="0015302A" w:rsidRPr="00136C68">
        <w:rPr>
          <w:rFonts w:ascii="Times New Roman" w:hAnsi="Times New Roman" w:cs="Times New Roman"/>
          <w:color w:val="000000"/>
          <w:sz w:val="24"/>
          <w:szCs w:val="24"/>
        </w:rPr>
        <w:t xml:space="preserve"> </w:t>
      </w:r>
      <w:r w:rsidR="0015302A">
        <w:rPr>
          <w:rFonts w:ascii="Times New Roman" w:hAnsi="Times New Roman" w:cs="Times New Roman"/>
          <w:color w:val="000000"/>
          <w:sz w:val="24"/>
          <w:szCs w:val="24"/>
        </w:rPr>
        <w:t xml:space="preserve">perima </w:t>
      </w:r>
      <w:r w:rsidR="0015302A" w:rsidRPr="00E8617F">
        <w:rPr>
          <w:rFonts w:ascii="Times New Roman" w:hAnsi="Times New Roman" w:cs="Times New Roman"/>
          <w:color w:val="000000"/>
          <w:sz w:val="24"/>
          <w:szCs w:val="24"/>
        </w:rPr>
        <w:t xml:space="preserve">visas </w:t>
      </w:r>
      <w:r w:rsidR="0015302A">
        <w:rPr>
          <w:rFonts w:ascii="Times New Roman" w:hAnsi="Times New Roman" w:cs="Times New Roman"/>
          <w:color w:val="000000"/>
          <w:sz w:val="24"/>
          <w:szCs w:val="24"/>
        </w:rPr>
        <w:t xml:space="preserve">reorganizuoto Plungės apylinkės teismo </w:t>
      </w:r>
      <w:r w:rsidR="0015302A" w:rsidRPr="00E8617F">
        <w:rPr>
          <w:rFonts w:ascii="Times New Roman" w:hAnsi="Times New Roman" w:cs="Times New Roman"/>
          <w:color w:val="000000"/>
          <w:sz w:val="24"/>
          <w:szCs w:val="24"/>
        </w:rPr>
        <w:t>procesines teises ir pareigas ginčuose, kurie šiuo metu vyksta ir ateityje kils, įskaitant (bet neapsiribojant) skundų nagrinėjimą visų instancijų teismuose ir (ar) išankstinio ginčų nagrinėjimo ne teismo tvarka institucijose, arbitražuose, ikiteisminio tyrimo institucijose, skolų išieškojimo įmonėse</w:t>
      </w:r>
      <w:r w:rsidR="0015302A">
        <w:rPr>
          <w:rFonts w:ascii="Times New Roman" w:hAnsi="Times New Roman" w:cs="Times New Roman"/>
          <w:color w:val="000000"/>
          <w:sz w:val="24"/>
          <w:szCs w:val="24"/>
        </w:rPr>
        <w:t>.</w:t>
      </w:r>
    </w:p>
    <w:p w14:paraId="21FEBBCB" w14:textId="77777777" w:rsidR="0015302A" w:rsidRPr="0015302A" w:rsidRDefault="0015302A" w:rsidP="0015302A">
      <w:pPr>
        <w:tabs>
          <w:tab w:val="left" w:pos="851"/>
        </w:tabs>
        <w:spacing w:line="276" w:lineRule="auto"/>
        <w:jc w:val="both"/>
        <w:rPr>
          <w:rFonts w:ascii="Times New Roman" w:hAnsi="Times New Roman" w:cs="Times New Roman"/>
          <w:color w:val="000000"/>
          <w:sz w:val="24"/>
          <w:szCs w:val="24"/>
        </w:rPr>
      </w:pPr>
    </w:p>
    <w:p w14:paraId="44772A2C"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V SKYRIUS</w:t>
      </w:r>
    </w:p>
    <w:p w14:paraId="2A99A224" w14:textId="77777777" w:rsidR="000C56C0"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 xml:space="preserve">REORGANIZUOJAMOS ĮSTAIGOS </w:t>
      </w:r>
      <w:r w:rsidR="008D04ED">
        <w:rPr>
          <w:rFonts w:ascii="Times New Roman" w:hAnsi="Times New Roman" w:cs="Times New Roman"/>
          <w:b/>
          <w:sz w:val="24"/>
          <w:szCs w:val="24"/>
        </w:rPr>
        <w:t>IR REORGANIZAVIM</w:t>
      </w:r>
      <w:r w:rsidR="000C2A1A">
        <w:rPr>
          <w:rFonts w:ascii="Times New Roman" w:hAnsi="Times New Roman" w:cs="Times New Roman"/>
          <w:b/>
          <w:sz w:val="24"/>
          <w:szCs w:val="24"/>
        </w:rPr>
        <w:t xml:space="preserve">E DALYVAUJANČIŲ ĮSTAIGŲ </w:t>
      </w:r>
      <w:r w:rsidRPr="00ED659D">
        <w:rPr>
          <w:rFonts w:ascii="Times New Roman" w:hAnsi="Times New Roman" w:cs="Times New Roman"/>
          <w:b/>
          <w:sz w:val="24"/>
          <w:szCs w:val="24"/>
        </w:rPr>
        <w:t>TURT</w:t>
      </w:r>
      <w:r w:rsidR="00C81E13">
        <w:rPr>
          <w:rFonts w:ascii="Times New Roman" w:hAnsi="Times New Roman" w:cs="Times New Roman"/>
          <w:b/>
          <w:sz w:val="24"/>
          <w:szCs w:val="24"/>
        </w:rPr>
        <w:t>O ĮVERTINIMAS</w:t>
      </w:r>
    </w:p>
    <w:p w14:paraId="62EE15D8" w14:textId="77777777" w:rsidR="0030252E" w:rsidRDefault="0030252E" w:rsidP="000C2A1A">
      <w:pPr>
        <w:spacing w:line="276" w:lineRule="auto"/>
        <w:jc w:val="both"/>
        <w:rPr>
          <w:rFonts w:ascii="Times New Roman" w:hAnsi="Times New Roman" w:cs="Times New Roman"/>
          <w:sz w:val="24"/>
          <w:szCs w:val="24"/>
          <w:lang w:eastAsia="en-US"/>
        </w:rPr>
      </w:pPr>
    </w:p>
    <w:p w14:paraId="62C8E658" w14:textId="38DCED33" w:rsidR="000C2A1A"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3</w:t>
      </w:r>
      <w:r w:rsidR="00325D82">
        <w:rPr>
          <w:rFonts w:ascii="Times New Roman" w:hAnsi="Times New Roman" w:cs="Times New Roman"/>
          <w:sz w:val="24"/>
          <w:szCs w:val="24"/>
          <w:lang w:eastAsia="en-US"/>
        </w:rPr>
        <w:t>0</w:t>
      </w:r>
      <w:r w:rsidR="00480A0C" w:rsidRPr="00480A0C">
        <w:rPr>
          <w:rFonts w:ascii="Times New Roman" w:hAnsi="Times New Roman" w:cs="Times New Roman"/>
          <w:sz w:val="24"/>
          <w:szCs w:val="24"/>
          <w:lang w:eastAsia="en-US"/>
        </w:rPr>
        <w:t xml:space="preserve">. </w:t>
      </w:r>
      <w:r w:rsidR="00E34053">
        <w:rPr>
          <w:rFonts w:ascii="Times New Roman" w:hAnsi="Times New Roman" w:cs="Times New Roman"/>
          <w:sz w:val="24"/>
          <w:szCs w:val="24"/>
          <w:lang w:eastAsia="en-US"/>
        </w:rPr>
        <w:t xml:space="preserve">Reorganizuojamo </w:t>
      </w:r>
      <w:r>
        <w:rPr>
          <w:rFonts w:ascii="Times New Roman" w:hAnsi="Times New Roman" w:cs="Times New Roman"/>
          <w:sz w:val="24"/>
          <w:szCs w:val="24"/>
          <w:lang w:eastAsia="en-US"/>
        </w:rPr>
        <w:t>ir reorganizavime d</w:t>
      </w:r>
      <w:r w:rsidR="00480A0C" w:rsidRPr="00480A0C">
        <w:rPr>
          <w:rFonts w:ascii="Times New Roman" w:hAnsi="Times New Roman" w:cs="Times New Roman"/>
          <w:sz w:val="24"/>
          <w:szCs w:val="24"/>
          <w:lang w:eastAsia="en-US"/>
        </w:rPr>
        <w:t>alyvaujanči</w:t>
      </w:r>
      <w:r>
        <w:rPr>
          <w:rFonts w:ascii="Times New Roman" w:hAnsi="Times New Roman" w:cs="Times New Roman"/>
          <w:sz w:val="24"/>
          <w:szCs w:val="24"/>
          <w:lang w:eastAsia="en-US"/>
        </w:rPr>
        <w:t>ų teismų</w:t>
      </w:r>
      <w:r w:rsidR="00480A0C" w:rsidRPr="00480A0C">
        <w:rPr>
          <w:rFonts w:ascii="Times New Roman" w:hAnsi="Times New Roman" w:cs="Times New Roman"/>
          <w:sz w:val="24"/>
          <w:szCs w:val="24"/>
          <w:lang w:eastAsia="en-US"/>
        </w:rPr>
        <w:t xml:space="preserve"> </w:t>
      </w:r>
      <w:r w:rsidR="00480A0C" w:rsidRPr="009E44C5">
        <w:rPr>
          <w:rFonts w:ascii="Times New Roman" w:hAnsi="Times New Roman" w:cs="Times New Roman"/>
          <w:sz w:val="24"/>
          <w:szCs w:val="24"/>
          <w:lang w:eastAsia="en-US"/>
        </w:rPr>
        <w:t>turtas 202</w:t>
      </w:r>
      <w:r w:rsidR="00240E07" w:rsidRPr="009E44C5">
        <w:rPr>
          <w:rFonts w:ascii="Times New Roman" w:hAnsi="Times New Roman" w:cs="Times New Roman"/>
          <w:sz w:val="24"/>
          <w:szCs w:val="24"/>
          <w:lang w:eastAsia="en-US"/>
        </w:rPr>
        <w:t>3</w:t>
      </w:r>
      <w:r w:rsidR="00480A0C" w:rsidRPr="009E44C5">
        <w:rPr>
          <w:rFonts w:ascii="Times New Roman" w:hAnsi="Times New Roman" w:cs="Times New Roman"/>
          <w:sz w:val="24"/>
          <w:szCs w:val="24"/>
          <w:lang w:eastAsia="en-US"/>
        </w:rPr>
        <w:t xml:space="preserve"> m. </w:t>
      </w:r>
      <w:r w:rsidR="00240E07" w:rsidRPr="009E44C5">
        <w:rPr>
          <w:rFonts w:ascii="Times New Roman" w:hAnsi="Times New Roman" w:cs="Times New Roman"/>
          <w:sz w:val="24"/>
          <w:szCs w:val="24"/>
          <w:lang w:eastAsia="en-US"/>
        </w:rPr>
        <w:t>birželio</w:t>
      </w:r>
      <w:r w:rsidR="00480A0C" w:rsidRPr="009E44C5">
        <w:rPr>
          <w:rFonts w:ascii="Times New Roman" w:hAnsi="Times New Roman" w:cs="Times New Roman"/>
          <w:sz w:val="24"/>
          <w:szCs w:val="24"/>
          <w:lang w:eastAsia="en-US"/>
        </w:rPr>
        <w:t xml:space="preserve"> 3</w:t>
      </w:r>
      <w:r w:rsidR="00240E07" w:rsidRPr="009E44C5">
        <w:rPr>
          <w:rFonts w:ascii="Times New Roman" w:hAnsi="Times New Roman" w:cs="Times New Roman"/>
          <w:sz w:val="24"/>
          <w:szCs w:val="24"/>
          <w:lang w:eastAsia="en-US"/>
        </w:rPr>
        <w:t>0</w:t>
      </w:r>
      <w:r w:rsidR="00480A0C" w:rsidRPr="009E44C5">
        <w:rPr>
          <w:rFonts w:ascii="Times New Roman" w:hAnsi="Times New Roman" w:cs="Times New Roman"/>
          <w:sz w:val="24"/>
          <w:szCs w:val="24"/>
          <w:lang w:eastAsia="en-US"/>
        </w:rPr>
        <w:t xml:space="preserve"> d.</w:t>
      </w:r>
      <w:r w:rsidR="00480A0C" w:rsidRPr="00480A0C">
        <w:rPr>
          <w:rFonts w:ascii="Times New Roman" w:hAnsi="Times New Roman" w:cs="Times New Roman"/>
          <w:sz w:val="24"/>
          <w:szCs w:val="24"/>
          <w:lang w:eastAsia="en-US"/>
        </w:rPr>
        <w:t xml:space="preserve"> (pagal finansinės atskaitomybės dokumentus):</w:t>
      </w:r>
    </w:p>
    <w:p w14:paraId="5039A6DE" w14:textId="0E849366"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w:t>
      </w:r>
      <w:r>
        <w:rPr>
          <w:rFonts w:ascii="Times New Roman" w:hAnsi="Times New Roman" w:cs="Times New Roman"/>
          <w:sz w:val="24"/>
          <w:szCs w:val="24"/>
          <w:lang w:eastAsia="en-US"/>
        </w:rPr>
        <w:t xml:space="preserve">1. </w:t>
      </w:r>
      <w:r w:rsidR="000C56C0" w:rsidRPr="000C56C0">
        <w:rPr>
          <w:rFonts w:ascii="Times New Roman" w:hAnsi="Times New Roman" w:cs="Times New Roman"/>
          <w:sz w:val="24"/>
          <w:szCs w:val="24"/>
          <w:lang w:eastAsia="en-US"/>
        </w:rPr>
        <w:t xml:space="preserve">Reorganizuojamo </w:t>
      </w:r>
      <w:r w:rsidR="000C56C0">
        <w:rPr>
          <w:rFonts w:ascii="Times New Roman" w:hAnsi="Times New Roman" w:cs="Times New Roman"/>
          <w:sz w:val="24"/>
          <w:szCs w:val="24"/>
          <w:lang w:eastAsia="en-US"/>
        </w:rPr>
        <w:t xml:space="preserve">Plungės apylinkės </w:t>
      </w:r>
      <w:r w:rsidR="000C56C0" w:rsidRPr="000C56C0">
        <w:rPr>
          <w:rFonts w:ascii="Times New Roman" w:hAnsi="Times New Roman" w:cs="Times New Roman"/>
          <w:sz w:val="24"/>
          <w:szCs w:val="24"/>
          <w:lang w:eastAsia="en-US"/>
        </w:rPr>
        <w:t>teismo turtas:</w:t>
      </w:r>
    </w:p>
    <w:p w14:paraId="4EC377E0" w14:textId="0F1769AE"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.1. ilgalaikis materialusis ir nematerialusis turtas (likutinė vertė) –</w:t>
      </w:r>
      <w:r w:rsidR="0078716F">
        <w:rPr>
          <w:rFonts w:ascii="Times New Roman" w:hAnsi="Times New Roman" w:cs="Times New Roman"/>
          <w:sz w:val="24"/>
          <w:szCs w:val="24"/>
          <w:lang w:eastAsia="en-US"/>
        </w:rPr>
        <w:t xml:space="preserve"> 2 865 004,06 </w:t>
      </w:r>
      <w:r w:rsidR="000C56C0" w:rsidRPr="000C56C0">
        <w:rPr>
          <w:rFonts w:ascii="Times New Roman" w:hAnsi="Times New Roman" w:cs="Times New Roman"/>
          <w:sz w:val="24"/>
          <w:szCs w:val="24"/>
          <w:lang w:eastAsia="en-US"/>
        </w:rPr>
        <w:t>Eur;</w:t>
      </w:r>
    </w:p>
    <w:p w14:paraId="3BDAB56D" w14:textId="103DDF7A"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 xml:space="preserve">.1.2. </w:t>
      </w:r>
      <w:r w:rsidR="000C56C0" w:rsidRPr="000C56C0">
        <w:rPr>
          <w:rFonts w:ascii="Times New Roman" w:hAnsi="Times New Roman" w:cs="Times New Roman"/>
          <w:sz w:val="24"/>
          <w:szCs w:val="24"/>
          <w:lang w:eastAsia="en-US"/>
        </w:rPr>
        <w:t xml:space="preserve">ilgalaikis materialusis ir nematerialusis turtas (įsigijimo vertė) – </w:t>
      </w:r>
      <w:r w:rsidR="0078716F">
        <w:rPr>
          <w:rFonts w:ascii="Times New Roman" w:hAnsi="Times New Roman" w:cs="Times New Roman"/>
          <w:sz w:val="24"/>
          <w:szCs w:val="24"/>
          <w:lang w:eastAsia="en-US"/>
        </w:rPr>
        <w:t>4 056 149,33</w:t>
      </w:r>
      <w:r w:rsidR="000C56C0" w:rsidRPr="000C56C0">
        <w:rPr>
          <w:rFonts w:ascii="Times New Roman" w:hAnsi="Times New Roman" w:cs="Times New Roman"/>
          <w:sz w:val="24"/>
          <w:szCs w:val="24"/>
          <w:lang w:eastAsia="en-US"/>
        </w:rPr>
        <w:t xml:space="preserve"> Eur;</w:t>
      </w:r>
    </w:p>
    <w:p w14:paraId="506EE366" w14:textId="30B305B1" w:rsid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8D04ED">
        <w:rPr>
          <w:rFonts w:ascii="Times New Roman" w:hAnsi="Times New Roman" w:cs="Times New Roman"/>
          <w:sz w:val="24"/>
          <w:szCs w:val="24"/>
          <w:lang w:eastAsia="en-US"/>
        </w:rPr>
        <w:t>.1.3</w:t>
      </w:r>
      <w:r w:rsidR="0078716F">
        <w:rPr>
          <w:rFonts w:ascii="Times New Roman" w:hAnsi="Times New Roman" w:cs="Times New Roman"/>
          <w:sz w:val="24"/>
          <w:szCs w:val="24"/>
          <w:lang w:eastAsia="en-US"/>
        </w:rPr>
        <w:t>.</w:t>
      </w:r>
      <w:r w:rsidR="008D04ED">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 xml:space="preserve">trumpalaikis </w:t>
      </w:r>
      <w:r w:rsidR="000C56C0" w:rsidRPr="000C2A1A">
        <w:rPr>
          <w:rFonts w:ascii="Times New Roman" w:hAnsi="Times New Roman" w:cs="Times New Roman"/>
          <w:sz w:val="24"/>
          <w:szCs w:val="24"/>
          <w:lang w:eastAsia="en-US"/>
        </w:rPr>
        <w:t>turtas</w:t>
      </w:r>
      <w:r w:rsidR="000C56C0" w:rsidRPr="000C56C0">
        <w:rPr>
          <w:rFonts w:ascii="Times New Roman" w:hAnsi="Times New Roman" w:cs="Times New Roman"/>
          <w:sz w:val="24"/>
          <w:szCs w:val="24"/>
          <w:lang w:eastAsia="en-US"/>
        </w:rPr>
        <w:t xml:space="preserve"> –</w:t>
      </w:r>
      <w:r w:rsidR="008D04ED">
        <w:rPr>
          <w:rFonts w:ascii="Times New Roman" w:hAnsi="Times New Roman" w:cs="Times New Roman"/>
          <w:sz w:val="24"/>
          <w:szCs w:val="24"/>
          <w:lang w:eastAsia="en-US"/>
        </w:rPr>
        <w:t xml:space="preserve"> </w:t>
      </w:r>
      <w:r w:rsidR="0078716F">
        <w:rPr>
          <w:rFonts w:ascii="Times New Roman" w:hAnsi="Times New Roman" w:cs="Times New Roman"/>
          <w:sz w:val="24"/>
          <w:szCs w:val="24"/>
          <w:lang w:eastAsia="en-US"/>
        </w:rPr>
        <w:t xml:space="preserve">206 760,52 </w:t>
      </w:r>
      <w:r w:rsidR="000C56C0" w:rsidRPr="000C56C0">
        <w:rPr>
          <w:rFonts w:ascii="Times New Roman" w:hAnsi="Times New Roman" w:cs="Times New Roman"/>
          <w:sz w:val="24"/>
          <w:szCs w:val="24"/>
          <w:lang w:eastAsia="en-US"/>
        </w:rPr>
        <w:t>Eur.</w:t>
      </w:r>
    </w:p>
    <w:p w14:paraId="04260BD7" w14:textId="5EEE1DE2" w:rsidR="000C56C0" w:rsidRPr="004C643F" w:rsidRDefault="000C2A1A"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8D04ED" w:rsidRPr="004C643F">
        <w:rPr>
          <w:rFonts w:ascii="Times New Roman" w:hAnsi="Times New Roman" w:cs="Times New Roman"/>
          <w:sz w:val="24"/>
          <w:szCs w:val="24"/>
          <w:lang w:eastAsia="en-US"/>
        </w:rPr>
        <w:t xml:space="preserve">. </w:t>
      </w:r>
      <w:r w:rsidRPr="004C643F">
        <w:rPr>
          <w:rFonts w:ascii="Times New Roman" w:hAnsi="Times New Roman" w:cs="Times New Roman"/>
          <w:sz w:val="24"/>
          <w:szCs w:val="24"/>
          <w:lang w:eastAsia="en-US"/>
        </w:rPr>
        <w:t xml:space="preserve">2. </w:t>
      </w:r>
      <w:r w:rsidR="000C56C0" w:rsidRPr="004C643F">
        <w:rPr>
          <w:rFonts w:ascii="Times New Roman" w:hAnsi="Times New Roman" w:cs="Times New Roman"/>
          <w:sz w:val="24"/>
          <w:szCs w:val="24"/>
          <w:lang w:eastAsia="en-US"/>
        </w:rPr>
        <w:t>Dalyvaujanči</w:t>
      </w:r>
      <w:r w:rsidRPr="004C643F">
        <w:rPr>
          <w:rFonts w:ascii="Times New Roman" w:hAnsi="Times New Roman" w:cs="Times New Roman"/>
          <w:sz w:val="24"/>
          <w:szCs w:val="24"/>
          <w:lang w:eastAsia="en-US"/>
        </w:rPr>
        <w:t>o</w:t>
      </w:r>
      <w:r w:rsidR="000C56C0" w:rsidRPr="004C643F">
        <w:rPr>
          <w:rFonts w:ascii="Times New Roman" w:hAnsi="Times New Roman" w:cs="Times New Roman"/>
          <w:sz w:val="24"/>
          <w:szCs w:val="24"/>
          <w:lang w:eastAsia="en-US"/>
        </w:rPr>
        <w:t xml:space="preserve"> reorganizavime </w:t>
      </w:r>
      <w:r w:rsidR="008D04ED" w:rsidRPr="004C643F">
        <w:rPr>
          <w:rFonts w:ascii="Times New Roman" w:hAnsi="Times New Roman" w:cs="Times New Roman"/>
          <w:sz w:val="24"/>
          <w:szCs w:val="24"/>
          <w:lang w:eastAsia="en-US"/>
        </w:rPr>
        <w:t xml:space="preserve">Klaipėdos apylinkės </w:t>
      </w:r>
      <w:r w:rsidR="000C56C0" w:rsidRPr="004C643F">
        <w:rPr>
          <w:rFonts w:ascii="Times New Roman" w:hAnsi="Times New Roman" w:cs="Times New Roman"/>
          <w:sz w:val="24"/>
          <w:szCs w:val="24"/>
          <w:lang w:eastAsia="en-US"/>
        </w:rPr>
        <w:t>teismo turtas:</w:t>
      </w:r>
    </w:p>
    <w:p w14:paraId="42A0EA82" w14:textId="6FFD44FC" w:rsidR="000C56C0" w:rsidRPr="004C643F" w:rsidRDefault="000C2A1A"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00055E09"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.1. ilgalaikis materialusis ir nematerialusis turtas (likutinė vertė) –  </w:t>
      </w:r>
      <w:r w:rsidRPr="004C643F">
        <w:rPr>
          <w:rFonts w:ascii="Times New Roman" w:hAnsi="Times New Roman" w:cs="Times New Roman"/>
          <w:sz w:val="24"/>
          <w:szCs w:val="24"/>
          <w:lang w:eastAsia="en-US"/>
        </w:rPr>
        <w:t xml:space="preserve"> </w:t>
      </w:r>
      <w:r w:rsidR="006B12B9" w:rsidRPr="004C643F">
        <w:rPr>
          <w:rFonts w:ascii="Times New Roman" w:hAnsi="Times New Roman" w:cs="Times New Roman"/>
          <w:sz w:val="24"/>
          <w:szCs w:val="24"/>
          <w:lang w:eastAsia="en-US"/>
        </w:rPr>
        <w:t>3</w:t>
      </w:r>
      <w:r w:rsidR="004F0D7E" w:rsidRPr="004C643F">
        <w:rPr>
          <w:rFonts w:ascii="Times New Roman" w:hAnsi="Times New Roman" w:cs="Times New Roman"/>
          <w:sz w:val="24"/>
          <w:szCs w:val="24"/>
          <w:lang w:eastAsia="en-US"/>
        </w:rPr>
        <w:t> </w:t>
      </w:r>
      <w:r w:rsidR="006B12B9" w:rsidRPr="004C643F">
        <w:rPr>
          <w:rFonts w:ascii="Times New Roman" w:hAnsi="Times New Roman" w:cs="Times New Roman"/>
          <w:sz w:val="24"/>
          <w:szCs w:val="24"/>
          <w:lang w:eastAsia="en-US"/>
        </w:rPr>
        <w:t>332</w:t>
      </w:r>
      <w:r w:rsidR="004F0D7E" w:rsidRPr="004C643F">
        <w:rPr>
          <w:rFonts w:ascii="Times New Roman" w:hAnsi="Times New Roman" w:cs="Times New Roman"/>
          <w:sz w:val="24"/>
          <w:szCs w:val="24"/>
          <w:lang w:eastAsia="en-US"/>
        </w:rPr>
        <w:t xml:space="preserve"> </w:t>
      </w:r>
      <w:r w:rsidR="006B12B9" w:rsidRPr="004C643F">
        <w:rPr>
          <w:rFonts w:ascii="Times New Roman" w:hAnsi="Times New Roman" w:cs="Times New Roman"/>
          <w:sz w:val="24"/>
          <w:szCs w:val="24"/>
          <w:lang w:eastAsia="en-US"/>
        </w:rPr>
        <w:t xml:space="preserve">274,62 </w:t>
      </w:r>
      <w:r w:rsidR="000C56C0" w:rsidRPr="004C643F">
        <w:rPr>
          <w:rFonts w:ascii="Times New Roman" w:hAnsi="Times New Roman" w:cs="Times New Roman"/>
          <w:sz w:val="24"/>
          <w:lang w:eastAsia="en-US"/>
        </w:rPr>
        <w:t>Eur</w:t>
      </w:r>
      <w:r w:rsidR="000C56C0" w:rsidRPr="004C643F">
        <w:rPr>
          <w:rFonts w:ascii="Times New Roman" w:hAnsi="Times New Roman" w:cs="Times New Roman"/>
          <w:sz w:val="24"/>
          <w:szCs w:val="24"/>
          <w:lang w:eastAsia="en-US"/>
        </w:rPr>
        <w:t>;</w:t>
      </w:r>
    </w:p>
    <w:p w14:paraId="325147EE" w14:textId="624C683D" w:rsidR="000C56C0" w:rsidRPr="004C643F" w:rsidRDefault="00055E09"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.2. ilgalaikis materialusis ir nematerialusis turtas (įsigijimo vertė) </w:t>
      </w:r>
      <w:r w:rsidR="007C1230" w:rsidRPr="004C643F">
        <w:rPr>
          <w:rFonts w:ascii="Times New Roman" w:hAnsi="Times New Roman" w:cs="Times New Roman"/>
          <w:sz w:val="24"/>
          <w:szCs w:val="24"/>
          <w:lang w:eastAsia="en-US"/>
        </w:rPr>
        <w:t xml:space="preserve">–  </w:t>
      </w:r>
      <w:r w:rsidR="00B81E1C" w:rsidRPr="004C643F">
        <w:rPr>
          <w:rFonts w:ascii="Times New Roman" w:hAnsi="Times New Roman" w:cs="Times New Roman"/>
          <w:sz w:val="24"/>
          <w:szCs w:val="24"/>
          <w:lang w:eastAsia="en-US"/>
        </w:rPr>
        <w:t>5</w:t>
      </w:r>
      <w:r w:rsidR="004F0D7E" w:rsidRPr="004C643F">
        <w:rPr>
          <w:rFonts w:ascii="Times New Roman" w:hAnsi="Times New Roman" w:cs="Times New Roman"/>
          <w:sz w:val="24"/>
          <w:szCs w:val="24"/>
          <w:lang w:eastAsia="en-US"/>
        </w:rPr>
        <w:t> </w:t>
      </w:r>
      <w:r w:rsidR="00B81E1C" w:rsidRPr="004C643F">
        <w:rPr>
          <w:rFonts w:ascii="Times New Roman" w:hAnsi="Times New Roman" w:cs="Times New Roman"/>
          <w:sz w:val="24"/>
          <w:szCs w:val="24"/>
          <w:lang w:eastAsia="en-US"/>
        </w:rPr>
        <w:t>161</w:t>
      </w:r>
      <w:r w:rsidR="004F0D7E" w:rsidRPr="004C643F">
        <w:rPr>
          <w:rFonts w:ascii="Times New Roman" w:hAnsi="Times New Roman" w:cs="Times New Roman"/>
          <w:sz w:val="24"/>
          <w:szCs w:val="24"/>
          <w:lang w:eastAsia="en-US"/>
        </w:rPr>
        <w:t xml:space="preserve"> </w:t>
      </w:r>
      <w:r w:rsidR="00B81E1C" w:rsidRPr="004C643F">
        <w:rPr>
          <w:rFonts w:ascii="Times New Roman" w:hAnsi="Times New Roman" w:cs="Times New Roman"/>
          <w:sz w:val="24"/>
          <w:szCs w:val="24"/>
          <w:lang w:eastAsia="en-US"/>
        </w:rPr>
        <w:t>919,83</w:t>
      </w:r>
      <w:r w:rsidR="000C2A1A" w:rsidRPr="004C643F">
        <w:rPr>
          <w:rFonts w:ascii="Times New Roman" w:hAnsi="Times New Roman" w:cs="Times New Roman"/>
          <w:sz w:val="24"/>
          <w:szCs w:val="24"/>
          <w:lang w:eastAsia="en-US"/>
        </w:rPr>
        <w:t xml:space="preserve"> </w:t>
      </w:r>
      <w:r w:rsidR="000C56C0" w:rsidRPr="004C643F">
        <w:rPr>
          <w:rFonts w:ascii="Times New Roman" w:hAnsi="Times New Roman" w:cs="Times New Roman"/>
          <w:sz w:val="24"/>
          <w:lang w:eastAsia="en-US"/>
        </w:rPr>
        <w:t>Eur</w:t>
      </w:r>
      <w:r w:rsidR="000C56C0" w:rsidRPr="004C643F">
        <w:rPr>
          <w:rFonts w:ascii="Times New Roman" w:hAnsi="Times New Roman" w:cs="Times New Roman"/>
          <w:sz w:val="24"/>
          <w:szCs w:val="24"/>
          <w:lang w:eastAsia="en-US"/>
        </w:rPr>
        <w:t>;</w:t>
      </w:r>
    </w:p>
    <w:p w14:paraId="734152F8" w14:textId="2847CD32" w:rsidR="000C56C0" w:rsidRPr="00DE2FA8" w:rsidRDefault="00055E09"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.3. </w:t>
      </w:r>
      <w:r w:rsidR="000C56C0" w:rsidRPr="00DE2FA8">
        <w:rPr>
          <w:rFonts w:ascii="Times New Roman" w:hAnsi="Times New Roman" w:cs="Times New Roman"/>
          <w:sz w:val="24"/>
          <w:szCs w:val="24"/>
          <w:lang w:eastAsia="en-US"/>
        </w:rPr>
        <w:t>trumpalaikis turtas –  </w:t>
      </w:r>
      <w:r w:rsidR="000C2A1A" w:rsidRPr="00DE2FA8">
        <w:rPr>
          <w:rFonts w:ascii="Times New Roman" w:hAnsi="Times New Roman" w:cs="Times New Roman"/>
          <w:sz w:val="24"/>
          <w:szCs w:val="24"/>
          <w:lang w:eastAsia="en-US"/>
        </w:rPr>
        <w:t xml:space="preserve"> </w:t>
      </w:r>
      <w:bookmarkStart w:id="8" w:name="_Hlk144130350"/>
      <w:r w:rsidR="00B81E1C" w:rsidRPr="00DE2FA8">
        <w:rPr>
          <w:rFonts w:ascii="Times New Roman" w:hAnsi="Times New Roman" w:cs="Times New Roman"/>
          <w:sz w:val="24"/>
          <w:szCs w:val="24"/>
          <w:lang w:eastAsia="en-US"/>
        </w:rPr>
        <w:t>599</w:t>
      </w:r>
      <w:r w:rsidR="004F0D7E" w:rsidRPr="00DE2FA8">
        <w:rPr>
          <w:rFonts w:ascii="Times New Roman" w:hAnsi="Times New Roman" w:cs="Times New Roman"/>
          <w:sz w:val="24"/>
          <w:szCs w:val="24"/>
          <w:lang w:eastAsia="en-US"/>
        </w:rPr>
        <w:t xml:space="preserve"> </w:t>
      </w:r>
      <w:r w:rsidR="00B81E1C" w:rsidRPr="00DE2FA8">
        <w:rPr>
          <w:rFonts w:ascii="Times New Roman" w:hAnsi="Times New Roman" w:cs="Times New Roman"/>
          <w:sz w:val="24"/>
          <w:szCs w:val="24"/>
          <w:lang w:eastAsia="en-US"/>
        </w:rPr>
        <w:t>525,15</w:t>
      </w:r>
      <w:r w:rsidR="000C2A1A" w:rsidRPr="00DE2FA8">
        <w:rPr>
          <w:rFonts w:ascii="Times New Roman" w:hAnsi="Times New Roman" w:cs="Times New Roman"/>
          <w:sz w:val="24"/>
          <w:szCs w:val="24"/>
          <w:lang w:eastAsia="en-US"/>
        </w:rPr>
        <w:t xml:space="preserve"> </w:t>
      </w:r>
      <w:r w:rsidR="000C56C0" w:rsidRPr="00DE2FA8">
        <w:rPr>
          <w:rFonts w:ascii="Times New Roman" w:hAnsi="Times New Roman" w:cs="Times New Roman"/>
          <w:sz w:val="24"/>
          <w:lang w:eastAsia="en-US"/>
        </w:rPr>
        <w:t>Eur</w:t>
      </w:r>
      <w:r w:rsidR="000C56C0" w:rsidRPr="00DE2FA8">
        <w:rPr>
          <w:rFonts w:ascii="Times New Roman" w:hAnsi="Times New Roman" w:cs="Times New Roman"/>
          <w:sz w:val="24"/>
          <w:szCs w:val="24"/>
          <w:lang w:eastAsia="en-US"/>
        </w:rPr>
        <w:t>.</w:t>
      </w:r>
      <w:bookmarkEnd w:id="8"/>
    </w:p>
    <w:p w14:paraId="5294EE0C" w14:textId="6597B341" w:rsidR="000C2A1A" w:rsidRPr="00DE2FA8" w:rsidRDefault="000C2A1A"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Pr="00DE2FA8">
        <w:rPr>
          <w:rFonts w:ascii="Times New Roman" w:hAnsi="Times New Roman" w:cs="Times New Roman"/>
          <w:sz w:val="24"/>
          <w:szCs w:val="24"/>
          <w:lang w:eastAsia="en-US"/>
        </w:rPr>
        <w:t>.3. Dalyvaujančio reorganizavime Telšių apylinkės teismo turtas:</w:t>
      </w:r>
    </w:p>
    <w:p w14:paraId="367D29E9" w14:textId="1F7EB39C" w:rsidR="000C2A1A" w:rsidRPr="00DE2FA8" w:rsidRDefault="000C2A1A"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E07114" w:rsidRPr="00DE2FA8">
        <w:rPr>
          <w:rFonts w:ascii="Times New Roman" w:hAnsi="Times New Roman" w:cs="Times New Roman"/>
          <w:sz w:val="24"/>
          <w:szCs w:val="24"/>
          <w:lang w:eastAsia="en-US"/>
        </w:rPr>
        <w:t>.3</w:t>
      </w:r>
      <w:r w:rsidRPr="00DE2FA8">
        <w:rPr>
          <w:rFonts w:ascii="Times New Roman" w:hAnsi="Times New Roman" w:cs="Times New Roman"/>
          <w:sz w:val="24"/>
          <w:szCs w:val="24"/>
          <w:lang w:eastAsia="en-US"/>
        </w:rPr>
        <w:t xml:space="preserve">.1. ilgalaikis materialusis ir nematerialusis turtas (likutinė vertė) –  </w:t>
      </w:r>
      <w:r w:rsidR="00DE2FA8" w:rsidRPr="00DE2FA8">
        <w:rPr>
          <w:rFonts w:ascii="Times New Roman" w:hAnsi="Times New Roman" w:cs="Times New Roman"/>
          <w:sz w:val="24"/>
          <w:szCs w:val="24"/>
          <w:lang w:eastAsia="en-US"/>
        </w:rPr>
        <w:t>1 744 160,25</w:t>
      </w:r>
      <w:r w:rsidRPr="00DE2FA8">
        <w:rPr>
          <w:rFonts w:ascii="Times New Roman" w:hAnsi="Times New Roman" w:cs="Times New Roman"/>
          <w:sz w:val="24"/>
          <w:szCs w:val="24"/>
          <w:lang w:eastAsia="en-US"/>
        </w:rPr>
        <w:t xml:space="preserve"> </w:t>
      </w:r>
      <w:r w:rsidRPr="00DE2FA8">
        <w:rPr>
          <w:rFonts w:ascii="Times New Roman" w:hAnsi="Times New Roman" w:cs="Times New Roman"/>
          <w:sz w:val="24"/>
          <w:lang w:eastAsia="en-US"/>
        </w:rPr>
        <w:t>Eur</w:t>
      </w:r>
      <w:r w:rsidRPr="00DE2FA8">
        <w:rPr>
          <w:rFonts w:ascii="Times New Roman" w:hAnsi="Times New Roman" w:cs="Times New Roman"/>
          <w:sz w:val="24"/>
          <w:szCs w:val="24"/>
          <w:lang w:eastAsia="en-US"/>
        </w:rPr>
        <w:t>;</w:t>
      </w:r>
    </w:p>
    <w:p w14:paraId="7ABDAA87" w14:textId="3087596B" w:rsidR="000C2A1A" w:rsidRPr="00DE2FA8" w:rsidRDefault="00055E09"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0C2A1A" w:rsidRPr="00DE2FA8">
        <w:rPr>
          <w:rFonts w:ascii="Times New Roman" w:hAnsi="Times New Roman" w:cs="Times New Roman"/>
          <w:sz w:val="24"/>
          <w:szCs w:val="24"/>
          <w:lang w:eastAsia="en-US"/>
        </w:rPr>
        <w:t>.</w:t>
      </w:r>
      <w:r w:rsidR="00E07114" w:rsidRPr="00DE2FA8">
        <w:rPr>
          <w:rFonts w:ascii="Times New Roman" w:hAnsi="Times New Roman" w:cs="Times New Roman"/>
          <w:sz w:val="24"/>
          <w:szCs w:val="24"/>
          <w:lang w:eastAsia="en-US"/>
        </w:rPr>
        <w:t>3</w:t>
      </w:r>
      <w:r w:rsidR="000C2A1A" w:rsidRPr="00DE2FA8">
        <w:rPr>
          <w:rFonts w:ascii="Times New Roman" w:hAnsi="Times New Roman" w:cs="Times New Roman"/>
          <w:sz w:val="24"/>
          <w:szCs w:val="24"/>
          <w:lang w:eastAsia="en-US"/>
        </w:rPr>
        <w:t xml:space="preserve">.2. ilgalaikis materialusis ir nematerialusis turtas (įsigijimo vertė) </w:t>
      </w:r>
      <w:r w:rsidR="007C1230" w:rsidRPr="00DE2FA8">
        <w:rPr>
          <w:rFonts w:ascii="Times New Roman" w:hAnsi="Times New Roman" w:cs="Times New Roman"/>
          <w:sz w:val="24"/>
          <w:szCs w:val="24"/>
          <w:lang w:eastAsia="en-US"/>
        </w:rPr>
        <w:t>–</w:t>
      </w:r>
      <w:r w:rsidR="00DE2FA8" w:rsidRPr="00DE2FA8">
        <w:rPr>
          <w:rFonts w:ascii="Times New Roman" w:hAnsi="Times New Roman" w:cs="Times New Roman"/>
          <w:sz w:val="24"/>
          <w:szCs w:val="24"/>
          <w:lang w:eastAsia="en-US"/>
        </w:rPr>
        <w:t xml:space="preserve"> 3 147 524,67</w:t>
      </w:r>
      <w:r w:rsidR="000C2A1A" w:rsidRPr="00DE2FA8">
        <w:rPr>
          <w:rFonts w:ascii="Times New Roman" w:hAnsi="Times New Roman" w:cs="Times New Roman"/>
          <w:sz w:val="24"/>
          <w:szCs w:val="24"/>
          <w:lang w:eastAsia="en-US"/>
        </w:rPr>
        <w:t xml:space="preserve"> </w:t>
      </w:r>
      <w:r w:rsidR="000C2A1A" w:rsidRPr="00DE2FA8">
        <w:rPr>
          <w:rFonts w:ascii="Times New Roman" w:hAnsi="Times New Roman" w:cs="Times New Roman"/>
          <w:sz w:val="24"/>
          <w:lang w:eastAsia="en-US"/>
        </w:rPr>
        <w:t>Eur</w:t>
      </w:r>
      <w:r w:rsidR="000C2A1A" w:rsidRPr="00DE2FA8">
        <w:rPr>
          <w:rFonts w:ascii="Times New Roman" w:hAnsi="Times New Roman" w:cs="Times New Roman"/>
          <w:sz w:val="24"/>
          <w:szCs w:val="24"/>
          <w:lang w:eastAsia="en-US"/>
        </w:rPr>
        <w:t>;</w:t>
      </w:r>
    </w:p>
    <w:p w14:paraId="223CF5B4" w14:textId="715A153F" w:rsidR="00E07114" w:rsidRPr="000C56C0" w:rsidRDefault="00055E09" w:rsidP="004F7E58">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0C2A1A" w:rsidRPr="00DE2FA8">
        <w:rPr>
          <w:rFonts w:ascii="Times New Roman" w:hAnsi="Times New Roman" w:cs="Times New Roman"/>
          <w:sz w:val="24"/>
          <w:szCs w:val="24"/>
          <w:lang w:eastAsia="en-US"/>
        </w:rPr>
        <w:t>.</w:t>
      </w:r>
      <w:r w:rsidR="00E07114" w:rsidRPr="00DE2FA8">
        <w:rPr>
          <w:rFonts w:ascii="Times New Roman" w:hAnsi="Times New Roman" w:cs="Times New Roman"/>
          <w:sz w:val="24"/>
          <w:szCs w:val="24"/>
          <w:lang w:eastAsia="en-US"/>
        </w:rPr>
        <w:t>3</w:t>
      </w:r>
      <w:r w:rsidR="000C2A1A" w:rsidRPr="00DE2FA8">
        <w:rPr>
          <w:rFonts w:ascii="Times New Roman" w:hAnsi="Times New Roman" w:cs="Times New Roman"/>
          <w:sz w:val="24"/>
          <w:szCs w:val="24"/>
          <w:lang w:eastAsia="en-US"/>
        </w:rPr>
        <w:t xml:space="preserve">.3. trumpalaikis turtas –   </w:t>
      </w:r>
      <w:r w:rsidR="00DE2FA8" w:rsidRPr="00DE2FA8">
        <w:rPr>
          <w:rFonts w:ascii="Times New Roman" w:hAnsi="Times New Roman" w:cs="Times New Roman"/>
          <w:sz w:val="24"/>
          <w:szCs w:val="24"/>
          <w:lang w:eastAsia="en-US"/>
        </w:rPr>
        <w:t>190 616,41</w:t>
      </w:r>
      <w:r w:rsidR="000C2A1A" w:rsidRPr="00DE2FA8">
        <w:rPr>
          <w:rFonts w:ascii="Times New Roman" w:hAnsi="Times New Roman" w:cs="Times New Roman"/>
          <w:sz w:val="24"/>
          <w:szCs w:val="24"/>
          <w:lang w:eastAsia="en-US"/>
        </w:rPr>
        <w:t xml:space="preserve"> </w:t>
      </w:r>
      <w:r w:rsidR="000C2A1A" w:rsidRPr="00DE2FA8">
        <w:rPr>
          <w:rFonts w:ascii="Times New Roman" w:hAnsi="Times New Roman" w:cs="Times New Roman"/>
          <w:sz w:val="24"/>
          <w:lang w:eastAsia="en-US"/>
        </w:rPr>
        <w:t>Eur</w:t>
      </w:r>
      <w:r w:rsidR="000C2A1A" w:rsidRPr="00DE2FA8">
        <w:rPr>
          <w:rFonts w:ascii="Times New Roman" w:hAnsi="Times New Roman" w:cs="Times New Roman"/>
          <w:sz w:val="24"/>
          <w:szCs w:val="24"/>
          <w:lang w:eastAsia="en-US"/>
        </w:rPr>
        <w:t>.</w:t>
      </w:r>
    </w:p>
    <w:p w14:paraId="17AACDDD" w14:textId="178F5A07"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w:t>
      </w:r>
      <w:r w:rsidR="00E07114">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 xml:space="preserve">Lietuvos Respublikos valstybės biudžeto </w:t>
      </w:r>
      <w:r w:rsidR="00E07114">
        <w:rPr>
          <w:rFonts w:ascii="Times New Roman" w:hAnsi="Times New Roman" w:cs="Times New Roman"/>
          <w:sz w:val="24"/>
          <w:szCs w:val="24"/>
          <w:lang w:eastAsia="en-US"/>
        </w:rPr>
        <w:t>lėšos</w:t>
      </w:r>
      <w:r w:rsidR="000C56C0" w:rsidRPr="000C56C0">
        <w:rPr>
          <w:rFonts w:ascii="Times New Roman" w:hAnsi="Times New Roman" w:cs="Times New Roman"/>
          <w:sz w:val="24"/>
          <w:szCs w:val="24"/>
          <w:lang w:eastAsia="en-US"/>
        </w:rPr>
        <w:t xml:space="preserve">, </w:t>
      </w:r>
      <w:r w:rsidR="000C56C0" w:rsidRPr="0078716F">
        <w:rPr>
          <w:rFonts w:ascii="Times New Roman" w:hAnsi="Times New Roman" w:cs="Times New Roman"/>
          <w:sz w:val="24"/>
          <w:szCs w:val="24"/>
          <w:lang w:eastAsia="en-US"/>
        </w:rPr>
        <w:t>skirtos 202</w:t>
      </w:r>
      <w:r w:rsidRPr="0078716F">
        <w:rPr>
          <w:rFonts w:ascii="Times New Roman" w:hAnsi="Times New Roman" w:cs="Times New Roman"/>
          <w:sz w:val="24"/>
          <w:szCs w:val="24"/>
          <w:lang w:eastAsia="en-US"/>
        </w:rPr>
        <w:t>4</w:t>
      </w:r>
      <w:r w:rsidR="000C56C0" w:rsidRPr="0078716F">
        <w:rPr>
          <w:rFonts w:ascii="Times New Roman" w:hAnsi="Times New Roman" w:cs="Times New Roman"/>
          <w:sz w:val="24"/>
          <w:szCs w:val="24"/>
          <w:lang w:eastAsia="en-US"/>
        </w:rPr>
        <w:t xml:space="preserve"> meta</w:t>
      </w:r>
      <w:r w:rsidRPr="0078716F">
        <w:rPr>
          <w:rFonts w:ascii="Times New Roman" w:hAnsi="Times New Roman" w:cs="Times New Roman"/>
          <w:sz w:val="24"/>
          <w:szCs w:val="24"/>
          <w:lang w:eastAsia="en-US"/>
        </w:rPr>
        <w:t>ms</w:t>
      </w:r>
      <w:r w:rsidR="004F7E58" w:rsidRPr="0078716F">
        <w:rPr>
          <w:rFonts w:ascii="Times New Roman" w:hAnsi="Times New Roman" w:cs="Times New Roman"/>
          <w:sz w:val="24"/>
          <w:szCs w:val="24"/>
          <w:lang w:eastAsia="en-US"/>
        </w:rPr>
        <w:t>, reorganizuojamam</w:t>
      </w:r>
      <w:r w:rsidR="004F7E58">
        <w:rPr>
          <w:rFonts w:ascii="Times New Roman" w:hAnsi="Times New Roman" w:cs="Times New Roman"/>
          <w:sz w:val="24"/>
          <w:szCs w:val="24"/>
          <w:lang w:eastAsia="en-US"/>
        </w:rPr>
        <w:t xml:space="preserve"> ir reorganizavime dalyvaujantiems teismams bus nustatytos Lietuvos Respublikos 2024 metų valstybės biudžeto ir savivaldybių biudžetų finansinių rodiklių patvirtinimo įstatymu.</w:t>
      </w:r>
    </w:p>
    <w:p w14:paraId="0EA8581A" w14:textId="717D6D12" w:rsidR="000C56C0" w:rsidRPr="000C56C0" w:rsidRDefault="00E07114"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Pr>
          <w:rFonts w:ascii="Times New Roman" w:hAnsi="Times New Roman" w:cs="Times New Roman"/>
          <w:sz w:val="24"/>
          <w:szCs w:val="24"/>
          <w:lang w:eastAsia="en-US"/>
        </w:rPr>
        <w:t>. R</w:t>
      </w:r>
      <w:r w:rsidR="000C56C0" w:rsidRPr="000C56C0">
        <w:rPr>
          <w:rFonts w:ascii="Times New Roman" w:hAnsi="Times New Roman" w:cs="Times New Roman"/>
          <w:sz w:val="24"/>
          <w:szCs w:val="24"/>
          <w:lang w:eastAsia="en-US"/>
        </w:rPr>
        <w:t>eorganizuojamas teisma</w:t>
      </w:r>
      <w:r w:rsidR="000C2A1A">
        <w:rPr>
          <w:rFonts w:ascii="Times New Roman" w:hAnsi="Times New Roman" w:cs="Times New Roman"/>
          <w:sz w:val="24"/>
          <w:szCs w:val="24"/>
          <w:lang w:eastAsia="en-US"/>
        </w:rPr>
        <w:t xml:space="preserve">s ir </w:t>
      </w:r>
      <w:r w:rsidR="000C2A1A" w:rsidRPr="000C56C0">
        <w:rPr>
          <w:rFonts w:ascii="Times New Roman" w:hAnsi="Times New Roman" w:cs="Times New Roman"/>
          <w:sz w:val="24"/>
          <w:szCs w:val="24"/>
          <w:lang w:eastAsia="en-US"/>
        </w:rPr>
        <w:t>reorganizavime</w:t>
      </w:r>
      <w:r w:rsidR="000C2A1A">
        <w:rPr>
          <w:rFonts w:ascii="Times New Roman" w:hAnsi="Times New Roman" w:cs="Times New Roman"/>
          <w:sz w:val="24"/>
          <w:szCs w:val="24"/>
          <w:lang w:eastAsia="en-US"/>
        </w:rPr>
        <w:t xml:space="preserve"> dalyvaujantys teismai</w:t>
      </w:r>
      <w:r w:rsidR="000C2A1A" w:rsidRPr="000C56C0">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turi šias sąskaitas bankuose:</w:t>
      </w:r>
    </w:p>
    <w:p w14:paraId="6B48957D" w14:textId="73CE4405" w:rsidR="000C2A1A" w:rsidRDefault="00E07114"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 xml:space="preserve">. </w:t>
      </w:r>
      <w:r w:rsidR="000C2A1A">
        <w:rPr>
          <w:rFonts w:ascii="Times New Roman" w:hAnsi="Times New Roman" w:cs="Times New Roman"/>
          <w:sz w:val="24"/>
          <w:szCs w:val="24"/>
          <w:lang w:eastAsia="en-US"/>
        </w:rPr>
        <w:t xml:space="preserve">Plungės apylinkės </w:t>
      </w:r>
      <w:r w:rsidR="000C56C0" w:rsidRPr="000C56C0">
        <w:rPr>
          <w:rFonts w:ascii="Times New Roman" w:hAnsi="Times New Roman" w:cs="Times New Roman"/>
          <w:sz w:val="24"/>
          <w:szCs w:val="24"/>
          <w:lang w:eastAsia="en-US"/>
        </w:rPr>
        <w:t xml:space="preserve">teismas – </w:t>
      </w:r>
      <w:r w:rsidR="0078716F" w:rsidRPr="0078716F">
        <w:rPr>
          <w:rFonts w:ascii="Times New Roman" w:hAnsi="Times New Roman" w:cs="Times New Roman"/>
          <w:sz w:val="24"/>
          <w:szCs w:val="24"/>
          <w:lang w:eastAsia="en-US"/>
        </w:rPr>
        <w:t>LUMINOR, AB banke sąskaitas</w:t>
      </w:r>
      <w:r w:rsidR="0078716F">
        <w:rPr>
          <w:rFonts w:ascii="Times New Roman" w:hAnsi="Times New Roman" w:cs="Times New Roman"/>
          <w:sz w:val="24"/>
          <w:szCs w:val="24"/>
          <w:lang w:eastAsia="en-US"/>
        </w:rPr>
        <w:t xml:space="preserve"> </w:t>
      </w:r>
      <w:r w:rsidR="0078716F" w:rsidRPr="0078716F">
        <w:rPr>
          <w:rFonts w:ascii="Times New Roman" w:hAnsi="Times New Roman" w:cs="Times New Roman"/>
          <w:sz w:val="24"/>
          <w:szCs w:val="24"/>
          <w:lang w:eastAsia="en-US"/>
        </w:rPr>
        <w:t>LT46 4010 04300 0003 0007; LT23 4010 0430 0009 00076; LT13 4010 0430 0004 0204</w:t>
      </w:r>
      <w:r w:rsidR="0078716F">
        <w:rPr>
          <w:rFonts w:ascii="Times New Roman" w:hAnsi="Times New Roman" w:cs="Times New Roman"/>
          <w:sz w:val="24"/>
          <w:szCs w:val="24"/>
          <w:lang w:eastAsia="en-US"/>
        </w:rPr>
        <w:t xml:space="preserve">; </w:t>
      </w:r>
    </w:p>
    <w:p w14:paraId="5A9BD784" w14:textId="20279EF2" w:rsidR="000C2A1A" w:rsidRPr="00DE2FA8" w:rsidRDefault="00E07114"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sidRPr="004C643F">
        <w:rPr>
          <w:rFonts w:ascii="Times New Roman" w:hAnsi="Times New Roman" w:cs="Times New Roman"/>
          <w:sz w:val="24"/>
          <w:szCs w:val="24"/>
          <w:lang w:eastAsia="en-US"/>
        </w:rPr>
        <w:t xml:space="preserve">.2. Klaipėdos apylinkės teismas – </w:t>
      </w:r>
      <w:r w:rsidR="00B81E1C" w:rsidRPr="004C643F">
        <w:rPr>
          <w:rFonts w:ascii="Times New Roman" w:hAnsi="Times New Roman" w:cs="Times New Roman"/>
          <w:sz w:val="24"/>
          <w:szCs w:val="24"/>
          <w:lang w:eastAsia="en-US"/>
        </w:rPr>
        <w:t>Swed</w:t>
      </w:r>
      <w:r w:rsidR="000C2A1A" w:rsidRPr="004C643F">
        <w:rPr>
          <w:rFonts w:ascii="Times New Roman" w:hAnsi="Times New Roman" w:cs="Times New Roman"/>
          <w:sz w:val="24"/>
          <w:szCs w:val="24"/>
          <w:lang w:eastAsia="en-US"/>
        </w:rPr>
        <w:t>bank,</w:t>
      </w:r>
      <w:r w:rsidR="00DE2FA8">
        <w:rPr>
          <w:rFonts w:ascii="Times New Roman" w:hAnsi="Times New Roman" w:cs="Times New Roman"/>
          <w:sz w:val="24"/>
          <w:szCs w:val="24"/>
          <w:lang w:eastAsia="en-US"/>
        </w:rPr>
        <w:t xml:space="preserve"> AB banke</w:t>
      </w:r>
      <w:r w:rsidR="000C2A1A" w:rsidRPr="004C643F">
        <w:rPr>
          <w:rFonts w:ascii="Times New Roman" w:hAnsi="Times New Roman" w:cs="Times New Roman"/>
          <w:sz w:val="24"/>
          <w:szCs w:val="24"/>
          <w:lang w:eastAsia="en-US"/>
        </w:rPr>
        <w:t xml:space="preserve"> sąskaitas:</w:t>
      </w:r>
      <w:r w:rsidR="00B81E1C" w:rsidRPr="004C643F">
        <w:rPr>
          <w:rFonts w:ascii="Times New Roman" w:hAnsi="Times New Roman" w:cs="Times New Roman"/>
          <w:sz w:val="24"/>
          <w:szCs w:val="24"/>
          <w:lang w:eastAsia="en-US"/>
        </w:rPr>
        <w:t xml:space="preserve"> LT</w:t>
      </w:r>
      <w:r w:rsidR="00C91EAB" w:rsidRPr="004C643F">
        <w:rPr>
          <w:rFonts w:ascii="Times New Roman" w:hAnsi="Times New Roman" w:cs="Times New Roman"/>
          <w:sz w:val="24"/>
          <w:szCs w:val="24"/>
        </w:rPr>
        <w:t xml:space="preserve"> 67 7300 0101 4535 3253</w:t>
      </w:r>
      <w:r w:rsidR="00C91EAB" w:rsidRPr="004C643F">
        <w:rPr>
          <w:szCs w:val="24"/>
        </w:rPr>
        <w:t>,</w:t>
      </w:r>
      <w:r w:rsidR="000C2A1A" w:rsidRPr="004C643F">
        <w:rPr>
          <w:rFonts w:ascii="Times New Roman" w:hAnsi="Times New Roman" w:cs="Times New Roman"/>
          <w:sz w:val="24"/>
          <w:szCs w:val="24"/>
          <w:lang w:eastAsia="en-US"/>
        </w:rPr>
        <w:t xml:space="preserve"> </w:t>
      </w:r>
      <w:r w:rsidR="00C91EAB" w:rsidRPr="00C91EAB">
        <w:rPr>
          <w:rFonts w:ascii="Times New Roman" w:hAnsi="Times New Roman" w:cs="Times New Roman"/>
          <w:sz w:val="24"/>
          <w:szCs w:val="24"/>
        </w:rPr>
        <w:t xml:space="preserve">LT42 </w:t>
      </w:r>
      <w:r w:rsidR="00C91EAB" w:rsidRPr="00DE2FA8">
        <w:rPr>
          <w:rFonts w:ascii="Times New Roman" w:hAnsi="Times New Roman" w:cs="Times New Roman"/>
          <w:sz w:val="24"/>
          <w:szCs w:val="24"/>
        </w:rPr>
        <w:t>7300 0101 4535 3606, LT95 7300 0101 4535 3622.</w:t>
      </w:r>
    </w:p>
    <w:p w14:paraId="2A09B110" w14:textId="6CF48C1A" w:rsidR="00BD76B3" w:rsidRDefault="00E07114" w:rsidP="00DE2FA8">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2</w:t>
      </w:r>
      <w:r w:rsidR="000C2A1A" w:rsidRPr="00DE2FA8">
        <w:rPr>
          <w:rFonts w:ascii="Times New Roman" w:hAnsi="Times New Roman" w:cs="Times New Roman"/>
          <w:sz w:val="24"/>
          <w:szCs w:val="24"/>
          <w:lang w:eastAsia="en-US"/>
        </w:rPr>
        <w:t xml:space="preserve">.3. Telšių apylinkės teismas – </w:t>
      </w:r>
      <w:r w:rsidR="00DE2FA8" w:rsidRPr="00DE2FA8">
        <w:rPr>
          <w:rFonts w:ascii="Times New Roman" w:hAnsi="Times New Roman" w:cs="Times New Roman"/>
          <w:sz w:val="24"/>
          <w:szCs w:val="24"/>
          <w:lang w:eastAsia="en-US"/>
        </w:rPr>
        <w:t>Swedbank, AB banke, sąskaitas: LT73 7300 0101 6210 0971; LT80 7300 0101 6210 0942; LT98 7300 0101 6210 1006.</w:t>
      </w:r>
    </w:p>
    <w:p w14:paraId="2CAD6CF9" w14:textId="77777777" w:rsidR="00DE2FA8" w:rsidRDefault="00DE2FA8" w:rsidP="00DE2FA8">
      <w:pPr>
        <w:spacing w:line="276" w:lineRule="auto"/>
        <w:jc w:val="both"/>
        <w:rPr>
          <w:rFonts w:ascii="Times New Roman" w:hAnsi="Times New Roman" w:cs="Times New Roman"/>
          <w:color w:val="FF0000"/>
          <w:sz w:val="24"/>
          <w:szCs w:val="24"/>
        </w:rPr>
      </w:pPr>
    </w:p>
    <w:p w14:paraId="6384DADE" w14:textId="77777777" w:rsidR="004D15A8" w:rsidRPr="000C2A1A" w:rsidRDefault="008905AF" w:rsidP="00C05394">
      <w:pPr>
        <w:spacing w:line="276" w:lineRule="auto"/>
        <w:ind w:left="3404" w:firstLine="851"/>
        <w:rPr>
          <w:rFonts w:ascii="Times New Roman" w:hAnsi="Times New Roman" w:cs="Times New Roman"/>
          <w:sz w:val="24"/>
          <w:szCs w:val="24"/>
          <w:lang w:eastAsia="en-US"/>
        </w:rPr>
      </w:pPr>
      <w:r w:rsidRPr="00ED659D">
        <w:rPr>
          <w:rFonts w:ascii="Times New Roman" w:hAnsi="Times New Roman" w:cs="Times New Roman"/>
          <w:b/>
          <w:sz w:val="24"/>
          <w:szCs w:val="24"/>
        </w:rPr>
        <w:t>VI SKYRIUS</w:t>
      </w:r>
    </w:p>
    <w:p w14:paraId="7ACD7533"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BAIGIAMOSIOS NUOSTATOS</w:t>
      </w:r>
    </w:p>
    <w:p w14:paraId="37161DB7"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667EB671" w14:textId="4649C14C" w:rsidR="002B5473" w:rsidRDefault="00E07114"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325D82">
        <w:rPr>
          <w:rFonts w:ascii="Times New Roman" w:hAnsi="Times New Roman" w:cs="Times New Roman"/>
          <w:color w:val="000000"/>
          <w:sz w:val="24"/>
          <w:szCs w:val="24"/>
        </w:rPr>
        <w:t>3</w:t>
      </w:r>
      <w:r w:rsidR="00915138" w:rsidRPr="00915138">
        <w:rPr>
          <w:rFonts w:ascii="Times New Roman" w:hAnsi="Times New Roman" w:cs="Times New Roman"/>
          <w:color w:val="000000"/>
          <w:sz w:val="24"/>
          <w:szCs w:val="24"/>
        </w:rPr>
        <w:t xml:space="preserve">. </w:t>
      </w:r>
      <w:r w:rsidR="002B5473" w:rsidRPr="00ED659D">
        <w:rPr>
          <w:rFonts w:ascii="Times New Roman" w:hAnsi="Times New Roman" w:cs="Times New Roman"/>
          <w:bCs/>
          <w:color w:val="000000"/>
          <w:sz w:val="24"/>
          <w:szCs w:val="24"/>
        </w:rPr>
        <w:t>Po reorganizavimo veiksiančių įstaigų –</w:t>
      </w:r>
      <w:r w:rsidR="002B5473">
        <w:rPr>
          <w:rFonts w:ascii="Times New Roman" w:hAnsi="Times New Roman" w:cs="Times New Roman"/>
          <w:bCs/>
          <w:color w:val="000000"/>
          <w:sz w:val="24"/>
          <w:szCs w:val="24"/>
        </w:rPr>
        <w:t xml:space="preserve"> Klaipėdos apylinkės teismo ir Telšių apylinkės teismo</w:t>
      </w:r>
      <w:r w:rsidR="002B5473" w:rsidRPr="00ED659D">
        <w:rPr>
          <w:rFonts w:ascii="Times New Roman" w:hAnsi="Times New Roman" w:cs="Times New Roman"/>
          <w:bCs/>
          <w:color w:val="000000"/>
          <w:sz w:val="24"/>
          <w:szCs w:val="24"/>
        </w:rPr>
        <w:t xml:space="preserve"> – savininko teises ir pareigas įgyvendinanti institucija – </w:t>
      </w:r>
      <w:r w:rsidR="002B5473">
        <w:rPr>
          <w:rFonts w:ascii="Times New Roman" w:hAnsi="Times New Roman" w:cs="Times New Roman"/>
          <w:bCs/>
          <w:color w:val="000000"/>
          <w:sz w:val="24"/>
          <w:szCs w:val="24"/>
        </w:rPr>
        <w:t>Lietuvos Respublikos Seimas.</w:t>
      </w:r>
    </w:p>
    <w:p w14:paraId="2629F966" w14:textId="168959DA" w:rsidR="004D15A8" w:rsidRPr="00ED659D" w:rsidRDefault="00E07114" w:rsidP="00E07114">
      <w:pPr>
        <w:tabs>
          <w:tab w:val="left" w:pos="851"/>
        </w:tabs>
        <w:spacing w:line="276" w:lineRule="auto"/>
        <w:jc w:val="both"/>
        <w:rPr>
          <w:rFonts w:ascii="Times New Roman" w:hAnsi="Times New Roman" w:cs="Times New Roman"/>
          <w:color w:val="000000"/>
          <w:sz w:val="24"/>
          <w:szCs w:val="24"/>
        </w:rPr>
      </w:pPr>
      <w:bookmarkStart w:id="9" w:name="_Hlk144121437"/>
      <w:r>
        <w:rPr>
          <w:rFonts w:ascii="Times New Roman" w:hAnsi="Times New Roman" w:cs="Times New Roman"/>
          <w:color w:val="000000"/>
          <w:sz w:val="24"/>
          <w:szCs w:val="24"/>
        </w:rPr>
        <w:t>3</w:t>
      </w:r>
      <w:r w:rsidR="00325D82">
        <w:rPr>
          <w:rFonts w:ascii="Times New Roman" w:hAnsi="Times New Roman" w:cs="Times New Roman"/>
          <w:color w:val="000000"/>
          <w:sz w:val="24"/>
          <w:szCs w:val="24"/>
        </w:rPr>
        <w:t>4</w:t>
      </w:r>
      <w:r>
        <w:rPr>
          <w:rFonts w:ascii="Times New Roman" w:hAnsi="Times New Roman" w:cs="Times New Roman"/>
          <w:color w:val="000000"/>
          <w:sz w:val="24"/>
          <w:szCs w:val="24"/>
        </w:rPr>
        <w:t>.</w:t>
      </w:r>
      <w:r w:rsidR="002B5473">
        <w:rPr>
          <w:rFonts w:ascii="Times New Roman" w:hAnsi="Times New Roman" w:cs="Times New Roman"/>
          <w:color w:val="000000"/>
          <w:sz w:val="24"/>
          <w:szCs w:val="24"/>
        </w:rPr>
        <w:t xml:space="preserve"> </w:t>
      </w:r>
      <w:bookmarkEnd w:id="9"/>
      <w:r w:rsidR="004D15A8" w:rsidRPr="00ED659D">
        <w:rPr>
          <w:rFonts w:ascii="Times New Roman" w:hAnsi="Times New Roman" w:cs="Times New Roman"/>
          <w:color w:val="000000"/>
          <w:sz w:val="24"/>
          <w:szCs w:val="24"/>
        </w:rPr>
        <w:t>Reorganizacijos metu turi būti užtikrintas reorganizuojamos įstaigos veiklos tęstinumas</w:t>
      </w:r>
      <w:r w:rsidR="00B77709">
        <w:rPr>
          <w:rFonts w:ascii="Times New Roman" w:hAnsi="Times New Roman" w:cs="Times New Roman"/>
          <w:color w:val="000000"/>
          <w:sz w:val="24"/>
          <w:szCs w:val="24"/>
        </w:rPr>
        <w:t xml:space="preserve"> ir</w:t>
      </w:r>
      <w:r w:rsidR="004D15A8" w:rsidRPr="00ED659D">
        <w:rPr>
          <w:rFonts w:ascii="Times New Roman" w:hAnsi="Times New Roman" w:cs="Times New Roman"/>
          <w:color w:val="000000"/>
          <w:sz w:val="24"/>
          <w:szCs w:val="24"/>
        </w:rPr>
        <w:t xml:space="preserve"> įsipareigojimų vykdymas.</w:t>
      </w:r>
    </w:p>
    <w:p w14:paraId="33518A8F" w14:textId="77777777" w:rsidR="008905AF" w:rsidRPr="00ED659D" w:rsidRDefault="008905AF" w:rsidP="000C2A1A">
      <w:pPr>
        <w:tabs>
          <w:tab w:val="left" w:pos="851"/>
        </w:tabs>
        <w:spacing w:line="276" w:lineRule="auto"/>
        <w:ind w:firstLine="0"/>
        <w:jc w:val="center"/>
        <w:rPr>
          <w:rFonts w:ascii="Times New Roman" w:hAnsi="Times New Roman" w:cs="Times New Roman"/>
          <w:b/>
          <w:color w:val="000000"/>
          <w:sz w:val="24"/>
          <w:szCs w:val="24"/>
        </w:rPr>
      </w:pPr>
      <w:r w:rsidRPr="00ED659D">
        <w:rPr>
          <w:rFonts w:ascii="Times New Roman" w:hAnsi="Times New Roman" w:cs="Times New Roman"/>
          <w:b/>
          <w:color w:val="000000"/>
          <w:sz w:val="24"/>
          <w:szCs w:val="24"/>
        </w:rPr>
        <w:t>______________</w:t>
      </w:r>
    </w:p>
    <w:p w14:paraId="5A3D54E2" w14:textId="77777777" w:rsidR="004D15A8" w:rsidRPr="004D15A8" w:rsidRDefault="004D15A8" w:rsidP="008905AF">
      <w:pPr>
        <w:tabs>
          <w:tab w:val="left" w:pos="851"/>
        </w:tabs>
        <w:ind w:firstLine="0"/>
        <w:jc w:val="center"/>
        <w:rPr>
          <w:b/>
          <w:color w:val="000000"/>
          <w:szCs w:val="24"/>
        </w:rPr>
      </w:pPr>
    </w:p>
    <w:sectPr w:rsidR="004D15A8" w:rsidRPr="004D15A8" w:rsidSect="004D15A8">
      <w:headerReference w:type="even" r:id="rId10"/>
      <w:headerReference w:type="default" r:id="rId11"/>
      <w:pgSz w:w="11907" w:h="1683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E8F4" w14:textId="77777777" w:rsidR="00774D30" w:rsidRDefault="00774D30">
      <w:pPr>
        <w:rPr>
          <w:sz w:val="22"/>
          <w:szCs w:val="22"/>
        </w:rPr>
      </w:pPr>
      <w:r>
        <w:rPr>
          <w:sz w:val="22"/>
          <w:szCs w:val="22"/>
        </w:rPr>
        <w:separator/>
      </w:r>
    </w:p>
  </w:endnote>
  <w:endnote w:type="continuationSeparator" w:id="0">
    <w:p w14:paraId="3F0BD493" w14:textId="77777777" w:rsidR="00774D30" w:rsidRDefault="00774D30">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EE561" w14:textId="77777777" w:rsidR="00774D30" w:rsidRDefault="00774D30">
      <w:pPr>
        <w:rPr>
          <w:sz w:val="22"/>
          <w:szCs w:val="22"/>
        </w:rPr>
      </w:pPr>
      <w:r>
        <w:rPr>
          <w:sz w:val="22"/>
          <w:szCs w:val="22"/>
        </w:rPr>
        <w:separator/>
      </w:r>
    </w:p>
  </w:footnote>
  <w:footnote w:type="continuationSeparator" w:id="0">
    <w:p w14:paraId="49F1F48E" w14:textId="77777777" w:rsidR="00774D30" w:rsidRDefault="00774D30">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DAC0F" w14:textId="77777777" w:rsidR="004D15A8" w:rsidRDefault="003A5945" w:rsidP="00657E16">
    <w:pPr>
      <w:pStyle w:val="Antrats"/>
      <w:framePr w:wrap="around" w:vAnchor="text" w:hAnchor="margin" w:xAlign="center" w:y="1"/>
      <w:rPr>
        <w:rStyle w:val="Puslapionumeris"/>
      </w:rPr>
    </w:pPr>
    <w:r>
      <w:rPr>
        <w:rStyle w:val="Puslapionumeris"/>
      </w:rPr>
      <w:fldChar w:fldCharType="begin"/>
    </w:r>
    <w:r w:rsidR="004D15A8">
      <w:rPr>
        <w:rStyle w:val="Puslapionumeris"/>
      </w:rPr>
      <w:instrText xml:space="preserve">PAGE  </w:instrText>
    </w:r>
    <w:r>
      <w:rPr>
        <w:rStyle w:val="Puslapionumeris"/>
      </w:rPr>
      <w:fldChar w:fldCharType="end"/>
    </w:r>
  </w:p>
  <w:p w14:paraId="296E82C8" w14:textId="77777777" w:rsidR="004D15A8" w:rsidRPr="004D15A8" w:rsidRDefault="004D15A8" w:rsidP="004D15A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3AFB" w14:textId="77777777" w:rsidR="004D15A8" w:rsidRPr="009B2715" w:rsidRDefault="003A5945" w:rsidP="004D15A8">
    <w:pPr>
      <w:pStyle w:val="Antrats"/>
      <w:framePr w:wrap="around" w:vAnchor="text" w:hAnchor="margin" w:xAlign="center" w:y="1"/>
      <w:ind w:firstLine="0"/>
      <w:rPr>
        <w:rStyle w:val="Puslapionumeris"/>
        <w:rFonts w:ascii="Times New Roman" w:hAnsi="Times New Roman" w:cs="Times New Roman"/>
        <w:sz w:val="24"/>
        <w:szCs w:val="24"/>
      </w:rPr>
    </w:pPr>
    <w:r w:rsidRPr="009B2715">
      <w:rPr>
        <w:rStyle w:val="Puslapionumeris"/>
        <w:rFonts w:ascii="Times New Roman" w:hAnsi="Times New Roman" w:cs="Times New Roman"/>
        <w:sz w:val="24"/>
        <w:szCs w:val="24"/>
      </w:rPr>
      <w:fldChar w:fldCharType="begin"/>
    </w:r>
    <w:r w:rsidR="004D15A8" w:rsidRPr="009B2715">
      <w:rPr>
        <w:rStyle w:val="Puslapionumeris"/>
        <w:rFonts w:ascii="Times New Roman" w:hAnsi="Times New Roman" w:cs="Times New Roman"/>
        <w:sz w:val="24"/>
        <w:szCs w:val="24"/>
      </w:rPr>
      <w:instrText xml:space="preserve">PAGE  </w:instrText>
    </w:r>
    <w:r w:rsidRPr="009B2715">
      <w:rPr>
        <w:rStyle w:val="Puslapionumeris"/>
        <w:rFonts w:ascii="Times New Roman" w:hAnsi="Times New Roman" w:cs="Times New Roman"/>
        <w:sz w:val="24"/>
        <w:szCs w:val="24"/>
      </w:rPr>
      <w:fldChar w:fldCharType="separate"/>
    </w:r>
    <w:r w:rsidR="004F0D7E">
      <w:rPr>
        <w:rStyle w:val="Puslapionumeris"/>
        <w:rFonts w:ascii="Times New Roman" w:hAnsi="Times New Roman" w:cs="Times New Roman"/>
        <w:noProof/>
        <w:sz w:val="24"/>
        <w:szCs w:val="24"/>
      </w:rPr>
      <w:t>4</w:t>
    </w:r>
    <w:r w:rsidRPr="009B2715">
      <w:rPr>
        <w:rStyle w:val="Puslapionumeris"/>
        <w:rFonts w:ascii="Times New Roman" w:hAnsi="Times New Roman" w:cs="Times New Roman"/>
        <w:sz w:val="24"/>
        <w:szCs w:val="24"/>
      </w:rPr>
      <w:fldChar w:fldCharType="end"/>
    </w:r>
  </w:p>
  <w:p w14:paraId="5F5493F6" w14:textId="77777777" w:rsidR="004D15A8" w:rsidRPr="004D15A8" w:rsidRDefault="004D15A8" w:rsidP="004D15A8">
    <w:pPr>
      <w:pStyle w:val="Antrats"/>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F838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648D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E7865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5EF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4667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AA0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22B6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58941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CEB2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EC1648"/>
    <w:lvl w:ilvl="0">
      <w:start w:val="1"/>
      <w:numFmt w:val="bullet"/>
      <w:lvlText w:val=""/>
      <w:lvlJc w:val="left"/>
      <w:pPr>
        <w:tabs>
          <w:tab w:val="num" w:pos="360"/>
        </w:tabs>
        <w:ind w:left="360" w:hanging="360"/>
      </w:pPr>
      <w:rPr>
        <w:rFonts w:ascii="Symbol" w:hAnsi="Symbol" w:hint="default"/>
      </w:rPr>
    </w:lvl>
  </w:abstractNum>
  <w:num w:numId="1" w16cid:durableId="1714882537">
    <w:abstractNumId w:val="9"/>
  </w:num>
  <w:num w:numId="2" w16cid:durableId="986127956">
    <w:abstractNumId w:val="7"/>
  </w:num>
  <w:num w:numId="3" w16cid:durableId="1946234259">
    <w:abstractNumId w:val="6"/>
  </w:num>
  <w:num w:numId="4" w16cid:durableId="543256513">
    <w:abstractNumId w:val="5"/>
  </w:num>
  <w:num w:numId="5" w16cid:durableId="339043277">
    <w:abstractNumId w:val="4"/>
  </w:num>
  <w:num w:numId="6" w16cid:durableId="205796301">
    <w:abstractNumId w:val="8"/>
  </w:num>
  <w:num w:numId="7" w16cid:durableId="750198634">
    <w:abstractNumId w:val="3"/>
  </w:num>
  <w:num w:numId="8" w16cid:durableId="982125533">
    <w:abstractNumId w:val="2"/>
  </w:num>
  <w:num w:numId="9" w16cid:durableId="451023824">
    <w:abstractNumId w:val="1"/>
  </w:num>
  <w:num w:numId="10" w16cid:durableId="89786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851"/>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5C3"/>
    <w:rsid w:val="000112E1"/>
    <w:rsid w:val="00012186"/>
    <w:rsid w:val="00014235"/>
    <w:rsid w:val="000218C5"/>
    <w:rsid w:val="00030F30"/>
    <w:rsid w:val="0004301D"/>
    <w:rsid w:val="00047453"/>
    <w:rsid w:val="00055E09"/>
    <w:rsid w:val="00062447"/>
    <w:rsid w:val="0006790C"/>
    <w:rsid w:val="000750E2"/>
    <w:rsid w:val="000779F8"/>
    <w:rsid w:val="000801B0"/>
    <w:rsid w:val="000A0656"/>
    <w:rsid w:val="000A115D"/>
    <w:rsid w:val="000A7061"/>
    <w:rsid w:val="000B19F2"/>
    <w:rsid w:val="000C005E"/>
    <w:rsid w:val="000C2A1A"/>
    <w:rsid w:val="000C56C0"/>
    <w:rsid w:val="000E37DD"/>
    <w:rsid w:val="000F2794"/>
    <w:rsid w:val="00100F2C"/>
    <w:rsid w:val="00126E9B"/>
    <w:rsid w:val="00131A3B"/>
    <w:rsid w:val="00136C68"/>
    <w:rsid w:val="00141090"/>
    <w:rsid w:val="0015302A"/>
    <w:rsid w:val="00153F78"/>
    <w:rsid w:val="001717E9"/>
    <w:rsid w:val="00172425"/>
    <w:rsid w:val="001925A0"/>
    <w:rsid w:val="001966F5"/>
    <w:rsid w:val="001A10D7"/>
    <w:rsid w:val="001A4216"/>
    <w:rsid w:val="001B2A00"/>
    <w:rsid w:val="001B440A"/>
    <w:rsid w:val="001C2C5D"/>
    <w:rsid w:val="001C4059"/>
    <w:rsid w:val="001C7A95"/>
    <w:rsid w:val="001E6174"/>
    <w:rsid w:val="001F0967"/>
    <w:rsid w:val="001F3CED"/>
    <w:rsid w:val="001F4E35"/>
    <w:rsid w:val="00201AD7"/>
    <w:rsid w:val="00203675"/>
    <w:rsid w:val="002074FB"/>
    <w:rsid w:val="002153B0"/>
    <w:rsid w:val="00216F91"/>
    <w:rsid w:val="002209B2"/>
    <w:rsid w:val="00232E71"/>
    <w:rsid w:val="00237A88"/>
    <w:rsid w:val="00240E07"/>
    <w:rsid w:val="0024562E"/>
    <w:rsid w:val="002474B6"/>
    <w:rsid w:val="00254B73"/>
    <w:rsid w:val="0025664F"/>
    <w:rsid w:val="00261671"/>
    <w:rsid w:val="00267176"/>
    <w:rsid w:val="002701E9"/>
    <w:rsid w:val="002814EB"/>
    <w:rsid w:val="00283713"/>
    <w:rsid w:val="00287937"/>
    <w:rsid w:val="002A7C8E"/>
    <w:rsid w:val="002B085A"/>
    <w:rsid w:val="002B1107"/>
    <w:rsid w:val="002B5473"/>
    <w:rsid w:val="002C546D"/>
    <w:rsid w:val="002C5FEA"/>
    <w:rsid w:val="002D3B5B"/>
    <w:rsid w:val="002E5FEF"/>
    <w:rsid w:val="002F0C50"/>
    <w:rsid w:val="002F20C2"/>
    <w:rsid w:val="002F24E7"/>
    <w:rsid w:val="002F6020"/>
    <w:rsid w:val="0030252E"/>
    <w:rsid w:val="0031233E"/>
    <w:rsid w:val="00313336"/>
    <w:rsid w:val="00313D42"/>
    <w:rsid w:val="00314DD6"/>
    <w:rsid w:val="00325D82"/>
    <w:rsid w:val="00331A8F"/>
    <w:rsid w:val="00347BA1"/>
    <w:rsid w:val="003549D2"/>
    <w:rsid w:val="00355288"/>
    <w:rsid w:val="0036085B"/>
    <w:rsid w:val="00361E94"/>
    <w:rsid w:val="00366E3D"/>
    <w:rsid w:val="00373D16"/>
    <w:rsid w:val="003850CC"/>
    <w:rsid w:val="003A0AA3"/>
    <w:rsid w:val="003A1DAF"/>
    <w:rsid w:val="003A3989"/>
    <w:rsid w:val="003A5945"/>
    <w:rsid w:val="003A64E6"/>
    <w:rsid w:val="003C244E"/>
    <w:rsid w:val="003C799A"/>
    <w:rsid w:val="003C7B3A"/>
    <w:rsid w:val="003D3258"/>
    <w:rsid w:val="003D4B15"/>
    <w:rsid w:val="003D7C8B"/>
    <w:rsid w:val="003F2321"/>
    <w:rsid w:val="00400B56"/>
    <w:rsid w:val="00407F5F"/>
    <w:rsid w:val="004207D6"/>
    <w:rsid w:val="004238F9"/>
    <w:rsid w:val="00431325"/>
    <w:rsid w:val="00435038"/>
    <w:rsid w:val="0046219A"/>
    <w:rsid w:val="00464325"/>
    <w:rsid w:val="00465AAF"/>
    <w:rsid w:val="004671DA"/>
    <w:rsid w:val="004737F1"/>
    <w:rsid w:val="004751A4"/>
    <w:rsid w:val="00480A0C"/>
    <w:rsid w:val="0048473C"/>
    <w:rsid w:val="004904D3"/>
    <w:rsid w:val="00491B08"/>
    <w:rsid w:val="004A07C1"/>
    <w:rsid w:val="004A1087"/>
    <w:rsid w:val="004B5CF4"/>
    <w:rsid w:val="004B674B"/>
    <w:rsid w:val="004B6C2B"/>
    <w:rsid w:val="004C3F52"/>
    <w:rsid w:val="004C643F"/>
    <w:rsid w:val="004D15A8"/>
    <w:rsid w:val="004E1C09"/>
    <w:rsid w:val="004E2AAE"/>
    <w:rsid w:val="004E4407"/>
    <w:rsid w:val="004E4415"/>
    <w:rsid w:val="004F0D7E"/>
    <w:rsid w:val="004F4691"/>
    <w:rsid w:val="004F7E58"/>
    <w:rsid w:val="00500EE2"/>
    <w:rsid w:val="00511139"/>
    <w:rsid w:val="00514922"/>
    <w:rsid w:val="00516459"/>
    <w:rsid w:val="00535949"/>
    <w:rsid w:val="00536EBA"/>
    <w:rsid w:val="0054394E"/>
    <w:rsid w:val="00545A8A"/>
    <w:rsid w:val="00546F0B"/>
    <w:rsid w:val="005530B0"/>
    <w:rsid w:val="00555C60"/>
    <w:rsid w:val="00556748"/>
    <w:rsid w:val="00556D92"/>
    <w:rsid w:val="00561D06"/>
    <w:rsid w:val="0056467A"/>
    <w:rsid w:val="00570804"/>
    <w:rsid w:val="0058309E"/>
    <w:rsid w:val="005873AE"/>
    <w:rsid w:val="005A26BD"/>
    <w:rsid w:val="005B6465"/>
    <w:rsid w:val="005D4085"/>
    <w:rsid w:val="005E4CC0"/>
    <w:rsid w:val="00603B17"/>
    <w:rsid w:val="00611FC6"/>
    <w:rsid w:val="00612DBC"/>
    <w:rsid w:val="0062784C"/>
    <w:rsid w:val="006448F4"/>
    <w:rsid w:val="006514E4"/>
    <w:rsid w:val="00657E16"/>
    <w:rsid w:val="00662583"/>
    <w:rsid w:val="00662719"/>
    <w:rsid w:val="00666807"/>
    <w:rsid w:val="006706CB"/>
    <w:rsid w:val="006714C6"/>
    <w:rsid w:val="006873FA"/>
    <w:rsid w:val="00687628"/>
    <w:rsid w:val="00694B56"/>
    <w:rsid w:val="006A3144"/>
    <w:rsid w:val="006B12B9"/>
    <w:rsid w:val="006B75A0"/>
    <w:rsid w:val="006D3702"/>
    <w:rsid w:val="00713F09"/>
    <w:rsid w:val="0072025D"/>
    <w:rsid w:val="00730B8B"/>
    <w:rsid w:val="007352E6"/>
    <w:rsid w:val="00736D2F"/>
    <w:rsid w:val="00746A4A"/>
    <w:rsid w:val="00753ABD"/>
    <w:rsid w:val="007542DF"/>
    <w:rsid w:val="007718EC"/>
    <w:rsid w:val="00772FE3"/>
    <w:rsid w:val="00774D30"/>
    <w:rsid w:val="0078150F"/>
    <w:rsid w:val="00782453"/>
    <w:rsid w:val="0078716F"/>
    <w:rsid w:val="0079024F"/>
    <w:rsid w:val="007B40A5"/>
    <w:rsid w:val="007C1230"/>
    <w:rsid w:val="007C77BE"/>
    <w:rsid w:val="007D0BCD"/>
    <w:rsid w:val="007E30D4"/>
    <w:rsid w:val="007E38B9"/>
    <w:rsid w:val="007F06EA"/>
    <w:rsid w:val="007F37CE"/>
    <w:rsid w:val="007F576D"/>
    <w:rsid w:val="00800C72"/>
    <w:rsid w:val="0080418A"/>
    <w:rsid w:val="00824EDB"/>
    <w:rsid w:val="008360CD"/>
    <w:rsid w:val="00845763"/>
    <w:rsid w:val="00847CEE"/>
    <w:rsid w:val="008564D0"/>
    <w:rsid w:val="008614C5"/>
    <w:rsid w:val="00885D9E"/>
    <w:rsid w:val="008905AF"/>
    <w:rsid w:val="0089165F"/>
    <w:rsid w:val="008A6BC8"/>
    <w:rsid w:val="008B3601"/>
    <w:rsid w:val="008C42F4"/>
    <w:rsid w:val="008C5DDA"/>
    <w:rsid w:val="008D04ED"/>
    <w:rsid w:val="008D3447"/>
    <w:rsid w:val="008F2EDF"/>
    <w:rsid w:val="008F385C"/>
    <w:rsid w:val="009006E5"/>
    <w:rsid w:val="00915138"/>
    <w:rsid w:val="00920389"/>
    <w:rsid w:val="009333DA"/>
    <w:rsid w:val="00937F76"/>
    <w:rsid w:val="00942D1B"/>
    <w:rsid w:val="00943339"/>
    <w:rsid w:val="00943A25"/>
    <w:rsid w:val="00944433"/>
    <w:rsid w:val="00944804"/>
    <w:rsid w:val="00951592"/>
    <w:rsid w:val="0095291D"/>
    <w:rsid w:val="0095391E"/>
    <w:rsid w:val="00962F64"/>
    <w:rsid w:val="009668C5"/>
    <w:rsid w:val="0097089C"/>
    <w:rsid w:val="0097159B"/>
    <w:rsid w:val="00976185"/>
    <w:rsid w:val="00995ECB"/>
    <w:rsid w:val="009A762E"/>
    <w:rsid w:val="009B1A67"/>
    <w:rsid w:val="009B2715"/>
    <w:rsid w:val="009B7F1F"/>
    <w:rsid w:val="009C0112"/>
    <w:rsid w:val="009C0266"/>
    <w:rsid w:val="009C31A3"/>
    <w:rsid w:val="009D3EBA"/>
    <w:rsid w:val="009E44C5"/>
    <w:rsid w:val="009F099E"/>
    <w:rsid w:val="00A043F7"/>
    <w:rsid w:val="00A1007B"/>
    <w:rsid w:val="00A10AED"/>
    <w:rsid w:val="00A1683E"/>
    <w:rsid w:val="00A16E2B"/>
    <w:rsid w:val="00A20E45"/>
    <w:rsid w:val="00A35320"/>
    <w:rsid w:val="00A41098"/>
    <w:rsid w:val="00A523FA"/>
    <w:rsid w:val="00A63BB3"/>
    <w:rsid w:val="00A77D9E"/>
    <w:rsid w:val="00A849A9"/>
    <w:rsid w:val="00A8772D"/>
    <w:rsid w:val="00A91099"/>
    <w:rsid w:val="00A96A5C"/>
    <w:rsid w:val="00AA2630"/>
    <w:rsid w:val="00AB2250"/>
    <w:rsid w:val="00AB2E40"/>
    <w:rsid w:val="00AD3127"/>
    <w:rsid w:val="00AE180E"/>
    <w:rsid w:val="00AE2C02"/>
    <w:rsid w:val="00AE3227"/>
    <w:rsid w:val="00AE33D5"/>
    <w:rsid w:val="00AE761F"/>
    <w:rsid w:val="00AF06C5"/>
    <w:rsid w:val="00AF0AE7"/>
    <w:rsid w:val="00AF0F39"/>
    <w:rsid w:val="00AF1B57"/>
    <w:rsid w:val="00AF4E20"/>
    <w:rsid w:val="00B04536"/>
    <w:rsid w:val="00B05602"/>
    <w:rsid w:val="00B0618D"/>
    <w:rsid w:val="00B11F84"/>
    <w:rsid w:val="00B1312D"/>
    <w:rsid w:val="00B15900"/>
    <w:rsid w:val="00B1691C"/>
    <w:rsid w:val="00B32B46"/>
    <w:rsid w:val="00B439F5"/>
    <w:rsid w:val="00B45578"/>
    <w:rsid w:val="00B56A12"/>
    <w:rsid w:val="00B57E2F"/>
    <w:rsid w:val="00B61C3A"/>
    <w:rsid w:val="00B67723"/>
    <w:rsid w:val="00B77709"/>
    <w:rsid w:val="00B81E1C"/>
    <w:rsid w:val="00B82875"/>
    <w:rsid w:val="00B85CD1"/>
    <w:rsid w:val="00B97A2B"/>
    <w:rsid w:val="00BA3485"/>
    <w:rsid w:val="00BA6154"/>
    <w:rsid w:val="00BB1E7F"/>
    <w:rsid w:val="00BB49F8"/>
    <w:rsid w:val="00BB4F30"/>
    <w:rsid w:val="00BB51BD"/>
    <w:rsid w:val="00BC70D8"/>
    <w:rsid w:val="00BD010D"/>
    <w:rsid w:val="00BD5A41"/>
    <w:rsid w:val="00BD76B3"/>
    <w:rsid w:val="00BE7965"/>
    <w:rsid w:val="00BF1F7A"/>
    <w:rsid w:val="00BF25A6"/>
    <w:rsid w:val="00BF2891"/>
    <w:rsid w:val="00BF5BD9"/>
    <w:rsid w:val="00BF73A8"/>
    <w:rsid w:val="00C05394"/>
    <w:rsid w:val="00C15A4C"/>
    <w:rsid w:val="00C162C5"/>
    <w:rsid w:val="00C205C3"/>
    <w:rsid w:val="00C224D2"/>
    <w:rsid w:val="00C25E5E"/>
    <w:rsid w:val="00C339D9"/>
    <w:rsid w:val="00C35FCB"/>
    <w:rsid w:val="00C363E0"/>
    <w:rsid w:val="00C428D2"/>
    <w:rsid w:val="00C4495D"/>
    <w:rsid w:val="00C51D44"/>
    <w:rsid w:val="00C51F83"/>
    <w:rsid w:val="00C81E13"/>
    <w:rsid w:val="00C91EAB"/>
    <w:rsid w:val="00C92A2A"/>
    <w:rsid w:val="00C93AC2"/>
    <w:rsid w:val="00CA1C79"/>
    <w:rsid w:val="00CA2B84"/>
    <w:rsid w:val="00CA329F"/>
    <w:rsid w:val="00CC4071"/>
    <w:rsid w:val="00CE624F"/>
    <w:rsid w:val="00D016B6"/>
    <w:rsid w:val="00D12A61"/>
    <w:rsid w:val="00D16B26"/>
    <w:rsid w:val="00D17AFF"/>
    <w:rsid w:val="00D203B4"/>
    <w:rsid w:val="00D203BC"/>
    <w:rsid w:val="00D34E02"/>
    <w:rsid w:val="00D40A4C"/>
    <w:rsid w:val="00D45526"/>
    <w:rsid w:val="00D53604"/>
    <w:rsid w:val="00D610F0"/>
    <w:rsid w:val="00D62D6E"/>
    <w:rsid w:val="00D63E40"/>
    <w:rsid w:val="00D750D7"/>
    <w:rsid w:val="00D75C6A"/>
    <w:rsid w:val="00D94047"/>
    <w:rsid w:val="00D94F4D"/>
    <w:rsid w:val="00DB0DC6"/>
    <w:rsid w:val="00DB147C"/>
    <w:rsid w:val="00DC16A5"/>
    <w:rsid w:val="00DD0100"/>
    <w:rsid w:val="00DE2FA8"/>
    <w:rsid w:val="00DE36B0"/>
    <w:rsid w:val="00DE71B3"/>
    <w:rsid w:val="00E0174B"/>
    <w:rsid w:val="00E06144"/>
    <w:rsid w:val="00E07114"/>
    <w:rsid w:val="00E20ABE"/>
    <w:rsid w:val="00E20E33"/>
    <w:rsid w:val="00E22D28"/>
    <w:rsid w:val="00E25C51"/>
    <w:rsid w:val="00E32AA8"/>
    <w:rsid w:val="00E34053"/>
    <w:rsid w:val="00E3751A"/>
    <w:rsid w:val="00E41CB0"/>
    <w:rsid w:val="00E53A63"/>
    <w:rsid w:val="00E55B87"/>
    <w:rsid w:val="00E56B1E"/>
    <w:rsid w:val="00E641E3"/>
    <w:rsid w:val="00E66BE0"/>
    <w:rsid w:val="00E67546"/>
    <w:rsid w:val="00E743AD"/>
    <w:rsid w:val="00E7465D"/>
    <w:rsid w:val="00E75907"/>
    <w:rsid w:val="00E77AEB"/>
    <w:rsid w:val="00E843AC"/>
    <w:rsid w:val="00E85717"/>
    <w:rsid w:val="00E8617F"/>
    <w:rsid w:val="00E86202"/>
    <w:rsid w:val="00E94AA2"/>
    <w:rsid w:val="00EA0E62"/>
    <w:rsid w:val="00EA1DFA"/>
    <w:rsid w:val="00EA6BA4"/>
    <w:rsid w:val="00EB1FBE"/>
    <w:rsid w:val="00EC00D4"/>
    <w:rsid w:val="00EC5073"/>
    <w:rsid w:val="00ED0A8E"/>
    <w:rsid w:val="00ED1E01"/>
    <w:rsid w:val="00ED28CA"/>
    <w:rsid w:val="00ED659D"/>
    <w:rsid w:val="00EE023C"/>
    <w:rsid w:val="00EE7BB1"/>
    <w:rsid w:val="00EF0EEA"/>
    <w:rsid w:val="00EF7991"/>
    <w:rsid w:val="00F14B47"/>
    <w:rsid w:val="00F15A4C"/>
    <w:rsid w:val="00F15E73"/>
    <w:rsid w:val="00F34115"/>
    <w:rsid w:val="00F370E8"/>
    <w:rsid w:val="00F37403"/>
    <w:rsid w:val="00F4166C"/>
    <w:rsid w:val="00F473D1"/>
    <w:rsid w:val="00F51F22"/>
    <w:rsid w:val="00F763D4"/>
    <w:rsid w:val="00F764EB"/>
    <w:rsid w:val="00F8606D"/>
    <w:rsid w:val="00F87306"/>
    <w:rsid w:val="00F87F19"/>
    <w:rsid w:val="00F9148A"/>
    <w:rsid w:val="00FB7BE4"/>
    <w:rsid w:val="00FC4A34"/>
    <w:rsid w:val="00FF28E0"/>
    <w:rsid w:val="00FF32B7"/>
    <w:rsid w:val="00FF7B9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265FB"/>
  <w15:chartTrackingRefBased/>
  <w15:docId w15:val="{F5CB8110-6D8E-4334-A1C9-A49FB357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D15A8"/>
    <w:pPr>
      <w:ind w:firstLine="720"/>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laceholderText1">
    <w:name w:val="Placeholder Text1"/>
    <w:rsid w:val="002B12F4"/>
    <w:rPr>
      <w:color w:val="808080"/>
    </w:rPr>
  </w:style>
  <w:style w:type="paragraph" w:styleId="Antrats">
    <w:name w:val="header"/>
    <w:basedOn w:val="prastasis"/>
    <w:rsid w:val="004D15A8"/>
    <w:pPr>
      <w:tabs>
        <w:tab w:val="center" w:pos="4819"/>
        <w:tab w:val="right" w:pos="9638"/>
      </w:tabs>
    </w:pPr>
  </w:style>
  <w:style w:type="paragraph" w:styleId="Porat">
    <w:name w:val="footer"/>
    <w:basedOn w:val="prastasis"/>
    <w:rsid w:val="004D15A8"/>
    <w:pPr>
      <w:tabs>
        <w:tab w:val="center" w:pos="4819"/>
        <w:tab w:val="right" w:pos="9638"/>
      </w:tabs>
    </w:pPr>
  </w:style>
  <w:style w:type="character" w:styleId="Puslapionumeris">
    <w:name w:val="page number"/>
    <w:basedOn w:val="Numatytasispastraiposriftas"/>
    <w:rsid w:val="004D15A8"/>
  </w:style>
  <w:style w:type="character" w:styleId="Komentaronuoroda">
    <w:name w:val="annotation reference"/>
    <w:rsid w:val="00EE023C"/>
    <w:rPr>
      <w:sz w:val="16"/>
      <w:szCs w:val="16"/>
    </w:rPr>
  </w:style>
  <w:style w:type="paragraph" w:styleId="Komentarotekstas">
    <w:name w:val="annotation text"/>
    <w:basedOn w:val="prastasis"/>
    <w:link w:val="KomentarotekstasDiagrama"/>
    <w:rsid w:val="00EE023C"/>
  </w:style>
  <w:style w:type="character" w:customStyle="1" w:styleId="KomentarotekstasDiagrama">
    <w:name w:val="Komentaro tekstas Diagrama"/>
    <w:link w:val="Komentarotekstas"/>
    <w:rsid w:val="00EE023C"/>
    <w:rPr>
      <w:rFonts w:ascii="Arial" w:hAnsi="Arial" w:cs="Arial"/>
    </w:rPr>
  </w:style>
  <w:style w:type="paragraph" w:styleId="Komentarotema">
    <w:name w:val="annotation subject"/>
    <w:basedOn w:val="Komentarotekstas"/>
    <w:next w:val="Komentarotekstas"/>
    <w:link w:val="KomentarotemaDiagrama"/>
    <w:rsid w:val="00EE023C"/>
    <w:rPr>
      <w:b/>
      <w:bCs/>
    </w:rPr>
  </w:style>
  <w:style w:type="character" w:customStyle="1" w:styleId="KomentarotemaDiagrama">
    <w:name w:val="Komentaro tema Diagrama"/>
    <w:link w:val="Komentarotema"/>
    <w:rsid w:val="00EE023C"/>
    <w:rPr>
      <w:rFonts w:ascii="Arial" w:hAnsi="Arial" w:cs="Arial"/>
      <w:b/>
      <w:bCs/>
    </w:rPr>
  </w:style>
  <w:style w:type="character" w:styleId="Hipersaitas">
    <w:name w:val="Hyperlink"/>
    <w:rsid w:val="00EE023C"/>
    <w:rPr>
      <w:color w:val="0563C1"/>
      <w:u w:val="single"/>
    </w:rPr>
  </w:style>
  <w:style w:type="character" w:customStyle="1" w:styleId="Neapdorotaspaminjimas1">
    <w:name w:val="Neapdorotas paminėjimas1"/>
    <w:uiPriority w:val="99"/>
    <w:semiHidden/>
    <w:unhideWhenUsed/>
    <w:rsid w:val="00EE023C"/>
    <w:rPr>
      <w:color w:val="605E5C"/>
      <w:shd w:val="clear" w:color="auto" w:fill="E1DFDD"/>
    </w:rPr>
  </w:style>
  <w:style w:type="character" w:styleId="Perirtashipersaitas">
    <w:name w:val="FollowedHyperlink"/>
    <w:rsid w:val="0048473C"/>
    <w:rPr>
      <w:color w:val="954F72"/>
      <w:u w:val="single"/>
    </w:rPr>
  </w:style>
  <w:style w:type="paragraph" w:styleId="Pataisymai">
    <w:name w:val="Revision"/>
    <w:hidden/>
    <w:uiPriority w:val="99"/>
    <w:semiHidden/>
    <w:rsid w:val="0048473C"/>
    <w:rPr>
      <w:rFonts w:ascii="Arial" w:hAnsi="Arial" w:cs="Arial"/>
    </w:rPr>
  </w:style>
  <w:style w:type="character" w:customStyle="1" w:styleId="cf01">
    <w:name w:val="cf01"/>
    <w:rsid w:val="00736D2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645534">
      <w:bodyDiv w:val="1"/>
      <w:marLeft w:val="0"/>
      <w:marRight w:val="0"/>
      <w:marTop w:val="0"/>
      <w:marBottom w:val="0"/>
      <w:divBdr>
        <w:top w:val="none" w:sz="0" w:space="0" w:color="auto"/>
        <w:left w:val="none" w:sz="0" w:space="0" w:color="auto"/>
        <w:bottom w:val="none" w:sz="0" w:space="0" w:color="auto"/>
        <w:right w:val="none" w:sz="0" w:space="0" w:color="auto"/>
      </w:divBdr>
    </w:div>
    <w:div w:id="642199859">
      <w:bodyDiv w:val="1"/>
      <w:marLeft w:val="0"/>
      <w:marRight w:val="0"/>
      <w:marTop w:val="0"/>
      <w:marBottom w:val="0"/>
      <w:divBdr>
        <w:top w:val="none" w:sz="0" w:space="0" w:color="auto"/>
        <w:left w:val="none" w:sz="0" w:space="0" w:color="auto"/>
        <w:bottom w:val="none" w:sz="0" w:space="0" w:color="auto"/>
        <w:right w:val="none" w:sz="0" w:space="0" w:color="auto"/>
      </w:divBdr>
    </w:div>
    <w:div w:id="659624662">
      <w:bodyDiv w:val="1"/>
      <w:marLeft w:val="0"/>
      <w:marRight w:val="0"/>
      <w:marTop w:val="0"/>
      <w:marBottom w:val="0"/>
      <w:divBdr>
        <w:top w:val="none" w:sz="0" w:space="0" w:color="auto"/>
        <w:left w:val="none" w:sz="0" w:space="0" w:color="auto"/>
        <w:bottom w:val="none" w:sz="0" w:space="0" w:color="auto"/>
        <w:right w:val="none" w:sz="0" w:space="0" w:color="auto"/>
      </w:divBdr>
    </w:div>
    <w:div w:id="1973636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ism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8637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5C77F-76D4-4EAE-9AE1-E8543C6A6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2306</Words>
  <Characters>13145</Characters>
  <Application>Microsoft Office Word</Application>
  <DocSecurity>0</DocSecurity>
  <Lines>109</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Lietuvos Respublikos ginklų fondo prie Lietuvos Respublikos vidaus reikalų ministerijos reorganizavimo ir reorganizavimo sąlygų aprašo patvirtinimo</vt:lpstr>
      <vt:lpstr>Dėl Lietuvos Respublikos ginklų fondo prie Lietuvos Respublikos vidaus reikalų ministerijos reorganizavimo ir reorganizavimo sąlygų aprašo patvirtinimo</vt:lpstr>
    </vt:vector>
  </TitlesOfParts>
  <Company>Infolex</Company>
  <LinksUpToDate>false</LinksUpToDate>
  <CharactersWithSpaces>15421</CharactersWithSpaces>
  <SharedDoc>false</SharedDoc>
  <HLinks>
    <vt:vector size="24" baseType="variant">
      <vt:variant>
        <vt:i4>3997737</vt:i4>
      </vt:variant>
      <vt:variant>
        <vt:i4>6</vt:i4>
      </vt:variant>
      <vt:variant>
        <vt:i4>0</vt:i4>
      </vt:variant>
      <vt:variant>
        <vt:i4>5</vt:i4>
      </vt:variant>
      <vt:variant>
        <vt:lpwstr>javascript:OL('86375','14')</vt:lpwstr>
      </vt:variant>
      <vt:variant>
        <vt:lpwstr/>
      </vt:variant>
      <vt:variant>
        <vt:i4>2883698</vt:i4>
      </vt:variant>
      <vt:variant>
        <vt:i4>3</vt:i4>
      </vt:variant>
      <vt:variant>
        <vt:i4>0</vt:i4>
      </vt:variant>
      <vt:variant>
        <vt:i4>5</vt:i4>
      </vt:variant>
      <vt:variant>
        <vt:lpwstr>https://www.infolex.lt/ta/86375</vt:lpwstr>
      </vt:variant>
      <vt:variant>
        <vt:lpwstr/>
      </vt:variant>
      <vt:variant>
        <vt:i4>7405693</vt:i4>
      </vt:variant>
      <vt:variant>
        <vt:i4>0</vt:i4>
      </vt:variant>
      <vt:variant>
        <vt:i4>0</vt:i4>
      </vt:variant>
      <vt:variant>
        <vt:i4>5</vt:i4>
      </vt:variant>
      <vt:variant>
        <vt:lpwstr>http://www.teismai.lt/</vt:lpwstr>
      </vt:variant>
      <vt:variant>
        <vt:lpwstr/>
      </vt:variant>
      <vt:variant>
        <vt:i4>917573</vt:i4>
      </vt:variant>
      <vt:variant>
        <vt:i4>0</vt:i4>
      </vt:variant>
      <vt:variant>
        <vt:i4>0</vt:i4>
      </vt:variant>
      <vt:variant>
        <vt:i4>5</vt:i4>
      </vt:variant>
      <vt:variant>
        <vt:lpwstr>https://e-seimas.lrs.lt/portal/legalAct/lt/TAK/a6eb4ec0037511eebc0bd16e3a4d3b97?jfwid=12eg56hrk3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Lietuvos Respublikos ginklų fondo prie Lietuvos Respublikos vidaus reikalų ministerijos reorganizavimo ir reorganizavimo sąlygų aprašo patvirtinimo</dc:title>
  <dc:subject/>
  <dc:creator>Infolex</dc:creator>
  <cp:keywords/>
  <dc:description/>
  <cp:lastModifiedBy>Kristina Videikiene</cp:lastModifiedBy>
  <cp:revision>2</cp:revision>
  <cp:lastPrinted>2020-05-12T12:29:00Z</cp:lastPrinted>
  <dcterms:created xsi:type="dcterms:W3CDTF">2023-10-04T13:15:00Z</dcterms:created>
  <dcterms:modified xsi:type="dcterms:W3CDTF">2023-10-04T13:15:00Z</dcterms:modified>
</cp:coreProperties>
</file>